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7A9" w:rsidRDefault="004107A9">
      <w:pPr>
        <w:rPr>
          <w:b/>
          <w:sz w:val="36"/>
          <w:szCs w:val="36"/>
        </w:rPr>
      </w:pPr>
      <w:r w:rsidRPr="004107A9">
        <w:rPr>
          <w:rFonts w:hint="eastAsia"/>
          <w:b/>
          <w:sz w:val="36"/>
          <w:szCs w:val="36"/>
        </w:rPr>
        <w:t>中文索引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1"/>
        <w:gridCol w:w="4181"/>
      </w:tblGrid>
      <w:tr w:rsidR="004107A9" w:rsidTr="00481912">
        <w:tc>
          <w:tcPr>
            <w:tcW w:w="4181" w:type="dxa"/>
          </w:tcPr>
          <w:p w:rsidR="004107A9" w:rsidRPr="00DC0234" w:rsidRDefault="004107A9">
            <w:pPr>
              <w:rPr>
                <w:b/>
                <w:szCs w:val="24"/>
              </w:rPr>
            </w:pPr>
            <w:r w:rsidRPr="00DC0234">
              <w:rPr>
                <w:rFonts w:hint="eastAsia"/>
                <w:b/>
                <w:szCs w:val="24"/>
              </w:rPr>
              <w:t>一筆</w:t>
            </w:r>
          </w:p>
        </w:tc>
        <w:tc>
          <w:tcPr>
            <w:tcW w:w="4181" w:type="dxa"/>
          </w:tcPr>
          <w:p w:rsidR="004107A9" w:rsidRDefault="004107A9">
            <w:pPr>
              <w:rPr>
                <w:szCs w:val="24"/>
              </w:rPr>
            </w:pPr>
          </w:p>
        </w:tc>
      </w:tr>
      <w:tr w:rsidR="004107A9" w:rsidTr="00481912">
        <w:tc>
          <w:tcPr>
            <w:tcW w:w="4181" w:type="dxa"/>
          </w:tcPr>
          <w:p w:rsidR="004107A9" w:rsidRDefault="00A72B21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一般化最小平方法</w:t>
            </w:r>
            <w:r w:rsidR="003137DA">
              <w:rPr>
                <w:rFonts w:ascii="Times New Roman" w:hAnsi="Times New Roman" w:cs="Times New Roman" w:hint="eastAsia"/>
              </w:rPr>
              <w:t xml:space="preserve"> 5</w:t>
            </w:r>
            <w:r w:rsidR="00920717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4107A9" w:rsidRDefault="00F80C8E" w:rsidP="00F80C8E">
            <w:pPr>
              <w:rPr>
                <w:szCs w:val="24"/>
              </w:rPr>
            </w:pPr>
            <w:r w:rsidRPr="0085673E">
              <w:rPr>
                <w:rFonts w:ascii="Times New Roman" w:hAnsi="Times New Roman" w:cs="Times New Roman"/>
                <w:szCs w:val="24"/>
              </w:rPr>
              <w:t>一般化波動檢定</w:t>
            </w:r>
            <w:r w:rsidR="00E37819">
              <w:rPr>
                <w:rFonts w:ascii="Times New Roman" w:hAnsi="Times New Roman" w:cs="Times New Roman" w:hint="eastAsia"/>
                <w:szCs w:val="24"/>
              </w:rPr>
              <w:t xml:space="preserve"> 3</w:t>
            </w:r>
            <w:r w:rsidR="00920717">
              <w:rPr>
                <w:rFonts w:ascii="Times New Roman" w:hAnsi="Times New Roman" w:cs="Times New Roman" w:hint="eastAsia"/>
                <w:szCs w:val="24"/>
              </w:rPr>
              <w:t>67</w:t>
            </w:r>
          </w:p>
        </w:tc>
      </w:tr>
      <w:tr w:rsidR="004107A9" w:rsidTr="00481912">
        <w:tc>
          <w:tcPr>
            <w:tcW w:w="4181" w:type="dxa"/>
          </w:tcPr>
          <w:p w:rsidR="004107A9" w:rsidRDefault="00F80C8E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一般至特定過程</w:t>
            </w:r>
            <w:r w:rsidR="00D23A80">
              <w:rPr>
                <w:rFonts w:ascii="Times New Roman" w:hAnsi="Times New Roman" w:cs="Times New Roman" w:hint="eastAsia"/>
                <w:szCs w:val="24"/>
              </w:rPr>
              <w:t xml:space="preserve"> 34</w:t>
            </w:r>
            <w:r w:rsidR="00920717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4107A9" w:rsidRDefault="003713C0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</w:rPr>
              <w:t>一致性</w:t>
            </w:r>
            <w:r w:rsidR="003F04BB">
              <w:rPr>
                <w:rFonts w:ascii="Times New Roman" w:eastAsia="新細明體" w:hAnsi="Times New Roman" w:cs="Times New Roman" w:hint="eastAsia"/>
              </w:rPr>
              <w:t xml:space="preserve"> 3</w:t>
            </w:r>
            <w:r w:rsidR="005574C9">
              <w:rPr>
                <w:rFonts w:ascii="Times New Roman" w:eastAsia="新細明體" w:hAnsi="Times New Roman" w:cs="Times New Roman" w:hint="eastAsia"/>
              </w:rPr>
              <w:t>1</w:t>
            </w:r>
          </w:p>
        </w:tc>
      </w:tr>
      <w:tr w:rsidR="00EB49F5" w:rsidTr="00481912">
        <w:tc>
          <w:tcPr>
            <w:tcW w:w="4181" w:type="dxa"/>
          </w:tcPr>
          <w:p w:rsidR="00EB49F5" w:rsidRPr="00DC0234" w:rsidRDefault="00EB49F5" w:rsidP="003766ED">
            <w:pPr>
              <w:rPr>
                <w:b/>
                <w:szCs w:val="24"/>
              </w:rPr>
            </w:pPr>
          </w:p>
        </w:tc>
        <w:tc>
          <w:tcPr>
            <w:tcW w:w="4181" w:type="dxa"/>
          </w:tcPr>
          <w:p w:rsidR="00EB49F5" w:rsidRDefault="00EB49F5">
            <w:pPr>
              <w:rPr>
                <w:szCs w:val="24"/>
              </w:rPr>
            </w:pPr>
          </w:p>
        </w:tc>
      </w:tr>
      <w:tr w:rsidR="009D709F" w:rsidTr="00481912">
        <w:tc>
          <w:tcPr>
            <w:tcW w:w="4181" w:type="dxa"/>
          </w:tcPr>
          <w:p w:rsidR="009D709F" w:rsidRPr="00DC0234" w:rsidRDefault="009D709F" w:rsidP="00E64718">
            <w:pPr>
              <w:rPr>
                <w:b/>
                <w:szCs w:val="24"/>
              </w:rPr>
            </w:pPr>
            <w:r w:rsidRPr="00DC0234">
              <w:rPr>
                <w:rFonts w:hint="eastAsia"/>
                <w:b/>
                <w:szCs w:val="24"/>
              </w:rPr>
              <w:t>二筆</w:t>
            </w:r>
          </w:p>
        </w:tc>
        <w:tc>
          <w:tcPr>
            <w:tcW w:w="4181" w:type="dxa"/>
          </w:tcPr>
          <w:p w:rsidR="009D709F" w:rsidRDefault="009D709F" w:rsidP="00E64718">
            <w:pPr>
              <w:rPr>
                <w:szCs w:val="24"/>
              </w:rPr>
            </w:pPr>
          </w:p>
        </w:tc>
      </w:tr>
      <w:tr w:rsidR="009D709F" w:rsidTr="00481912">
        <w:tc>
          <w:tcPr>
            <w:tcW w:w="4181" w:type="dxa"/>
          </w:tcPr>
          <w:p w:rsidR="009D709F" w:rsidRDefault="009D709F" w:rsidP="00E64718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hAnsi="Times New Roman" w:cs="Times New Roman"/>
              </w:rPr>
              <w:t>二元變量常態</w:t>
            </w:r>
            <w:proofErr w:type="gramEnd"/>
            <w:r w:rsidRPr="00DB4F13">
              <w:rPr>
                <w:rFonts w:ascii="Times New Roman" w:hAnsi="Times New Roman" w:cs="Times New Roman"/>
              </w:rPr>
              <w:t>機率分配</w:t>
            </w:r>
            <w:r w:rsidR="009D3F7A">
              <w:rPr>
                <w:rFonts w:ascii="Times New Roman" w:hAnsi="Times New Roman" w:cs="Times New Roman" w:hint="eastAsia"/>
              </w:rPr>
              <w:t xml:space="preserve"> </w:t>
            </w:r>
            <w:r w:rsidR="00920717">
              <w:rPr>
                <w:rFonts w:ascii="Times New Roman" w:hAnsi="Times New Roman" w:cs="Times New Roman" w:hint="eastAsia"/>
              </w:rPr>
              <w:t>7</w:t>
            </w:r>
          </w:p>
        </w:tc>
        <w:tc>
          <w:tcPr>
            <w:tcW w:w="4181" w:type="dxa"/>
          </w:tcPr>
          <w:p w:rsidR="009D709F" w:rsidRDefault="009D709F" w:rsidP="00E64718">
            <w:pPr>
              <w:rPr>
                <w:szCs w:val="24"/>
              </w:rPr>
            </w:pPr>
          </w:p>
        </w:tc>
      </w:tr>
      <w:tr w:rsidR="009D709F" w:rsidTr="00481912">
        <w:tc>
          <w:tcPr>
            <w:tcW w:w="4181" w:type="dxa"/>
          </w:tcPr>
          <w:p w:rsidR="009D709F" w:rsidRDefault="009D709F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9D709F" w:rsidRDefault="009D709F">
            <w:pPr>
              <w:rPr>
                <w:szCs w:val="24"/>
              </w:rPr>
            </w:pPr>
          </w:p>
        </w:tc>
      </w:tr>
      <w:tr w:rsidR="009D709F" w:rsidTr="00481912">
        <w:tc>
          <w:tcPr>
            <w:tcW w:w="4181" w:type="dxa"/>
          </w:tcPr>
          <w:p w:rsidR="009D709F" w:rsidRPr="00DC0234" w:rsidRDefault="009D709F" w:rsidP="004C1A64">
            <w:pPr>
              <w:rPr>
                <w:b/>
                <w:szCs w:val="24"/>
              </w:rPr>
            </w:pPr>
            <w:r w:rsidRPr="00DC0234">
              <w:rPr>
                <w:rFonts w:hint="eastAsia"/>
                <w:b/>
                <w:szCs w:val="24"/>
              </w:rPr>
              <w:t>三筆</w:t>
            </w:r>
          </w:p>
        </w:tc>
        <w:tc>
          <w:tcPr>
            <w:tcW w:w="4181" w:type="dxa"/>
          </w:tcPr>
          <w:p w:rsidR="009D709F" w:rsidRDefault="009D709F" w:rsidP="004C1A64">
            <w:pPr>
              <w:rPr>
                <w:szCs w:val="24"/>
              </w:rPr>
            </w:pPr>
          </w:p>
        </w:tc>
      </w:tr>
      <w:tr w:rsidR="009D709F" w:rsidTr="00481912">
        <w:tc>
          <w:tcPr>
            <w:tcW w:w="4181" w:type="dxa"/>
          </w:tcPr>
          <w:p w:rsidR="009D709F" w:rsidRDefault="009D709F" w:rsidP="004C1A64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子空間</w:t>
            </w:r>
            <w:r w:rsidR="00934472">
              <w:rPr>
                <w:rFonts w:ascii="Times New Roman" w:hAnsi="Times New Roman" w:cs="Times New Roman" w:hint="eastAsia"/>
              </w:rPr>
              <w:t xml:space="preserve"> 12</w:t>
            </w:r>
          </w:p>
        </w:tc>
        <w:tc>
          <w:tcPr>
            <w:tcW w:w="4181" w:type="dxa"/>
          </w:tcPr>
          <w:p w:rsidR="009D709F" w:rsidRDefault="003F65D7" w:rsidP="003F65D7">
            <w:pPr>
              <w:rPr>
                <w:szCs w:val="24"/>
              </w:rPr>
            </w:pPr>
            <w:r w:rsidRPr="009D709F">
              <w:rPr>
                <w:rFonts w:ascii="Times New Roman" w:hAnsi="Times New Roman" w:cs="Times New Roman"/>
                <w:szCs w:val="24"/>
              </w:rPr>
              <w:t>大</w:t>
            </w:r>
            <w:r w:rsidRPr="009D709F">
              <w:rPr>
                <w:rFonts w:ascii="Times New Roman" w:hAnsi="Times New Roman" w:cs="Times New Roman"/>
                <w:position w:val="-6"/>
                <w:szCs w:val="24"/>
              </w:rPr>
              <w:object w:dxaOrig="24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4pt" o:ole="">
                  <v:imagedata r:id="rId7" o:title=""/>
                </v:shape>
                <o:OLEObject Type="Embed" ProgID="Equation.DSMT4" ShapeID="_x0000_i1025" DrawAspect="Content" ObjectID="_1645960580" r:id="rId8"/>
              </w:object>
            </w:r>
            <w:r>
              <w:rPr>
                <w:rFonts w:ascii="Times New Roman" w:hAnsi="Times New Roman" w:cs="Times New Roman" w:hint="eastAsia"/>
                <w:position w:val="-6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2</w:t>
            </w:r>
            <w:r w:rsidR="00920717">
              <w:rPr>
                <w:rFonts w:ascii="Times New Roman" w:hAnsi="Times New Roman" w:cs="Times New Roman" w:hint="eastAsia"/>
                <w:szCs w:val="24"/>
              </w:rPr>
              <w:t>55</w:t>
            </w:r>
            <w:r>
              <w:rPr>
                <w:rFonts w:ascii="Times New Roman" w:hAnsi="Times New Roman" w:cs="Times New Roman" w:hint="eastAsia"/>
                <w:position w:val="-6"/>
                <w:szCs w:val="24"/>
              </w:rPr>
              <w:t xml:space="preserve"> </w:t>
            </w:r>
          </w:p>
        </w:tc>
      </w:tr>
      <w:tr w:rsidR="009D709F" w:rsidTr="00481912">
        <w:tc>
          <w:tcPr>
            <w:tcW w:w="4181" w:type="dxa"/>
          </w:tcPr>
          <w:p w:rsidR="009D709F" w:rsidRPr="009D709F" w:rsidRDefault="003F65D7" w:rsidP="003F65D7">
            <w:pPr>
              <w:rPr>
                <w:szCs w:val="24"/>
              </w:rPr>
            </w:pPr>
            <w:r w:rsidRPr="009D709F">
              <w:rPr>
                <w:rFonts w:ascii="Times New Roman" w:hAnsi="Times New Roman" w:cs="Times New Roman"/>
                <w:szCs w:val="24"/>
              </w:rPr>
              <w:t>小</w:t>
            </w:r>
            <w:r w:rsidRPr="009D709F">
              <w:rPr>
                <w:rFonts w:ascii="Times New Roman" w:hAnsi="Times New Roman" w:cs="Times New Roman"/>
                <w:position w:val="-6"/>
                <w:szCs w:val="24"/>
              </w:rPr>
              <w:object w:dxaOrig="200" w:dyaOrig="220">
                <v:shape id="_x0000_i1026" type="#_x0000_t75" style="width:10pt;height:11pt" o:ole="">
                  <v:imagedata r:id="rId9" o:title=""/>
                </v:shape>
                <o:OLEObject Type="Embed" ProgID="Equation.DSMT4" ShapeID="_x0000_i1026" DrawAspect="Content" ObjectID="_1645960581" r:id="rId10"/>
              </w:object>
            </w:r>
            <w:r>
              <w:rPr>
                <w:rFonts w:ascii="Times New Roman" w:hAnsi="Times New Roman" w:cs="Times New Roman" w:hint="eastAsia"/>
                <w:position w:val="-6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2</w:t>
            </w:r>
            <w:r w:rsidR="00920717">
              <w:rPr>
                <w:rFonts w:ascii="Times New Roman" w:hAnsi="Times New Roman" w:cs="Times New Roman" w:hint="eastAsia"/>
                <w:szCs w:val="24"/>
              </w:rPr>
              <w:t>55</w:t>
            </w:r>
            <w:r w:rsidRPr="009D709F">
              <w:rPr>
                <w:szCs w:val="24"/>
              </w:rPr>
              <w:t xml:space="preserve"> </w:t>
            </w:r>
          </w:p>
        </w:tc>
        <w:tc>
          <w:tcPr>
            <w:tcW w:w="4181" w:type="dxa"/>
          </w:tcPr>
          <w:p w:rsidR="009D709F" w:rsidRPr="009D709F" w:rsidRDefault="009D709F" w:rsidP="004C1A64">
            <w:pPr>
              <w:rPr>
                <w:szCs w:val="24"/>
              </w:rPr>
            </w:pPr>
          </w:p>
        </w:tc>
      </w:tr>
      <w:tr w:rsidR="009D709F" w:rsidTr="00481912">
        <w:tc>
          <w:tcPr>
            <w:tcW w:w="4181" w:type="dxa"/>
          </w:tcPr>
          <w:p w:rsidR="009D709F" w:rsidRPr="00DC0234" w:rsidRDefault="009D709F" w:rsidP="004C1A64">
            <w:pPr>
              <w:rPr>
                <w:b/>
                <w:szCs w:val="24"/>
              </w:rPr>
            </w:pPr>
          </w:p>
        </w:tc>
        <w:tc>
          <w:tcPr>
            <w:tcW w:w="4181" w:type="dxa"/>
          </w:tcPr>
          <w:p w:rsidR="009D709F" w:rsidRDefault="009D709F" w:rsidP="004C1A64">
            <w:pPr>
              <w:rPr>
                <w:szCs w:val="24"/>
              </w:rPr>
            </w:pPr>
          </w:p>
        </w:tc>
      </w:tr>
      <w:tr w:rsidR="009D709F" w:rsidTr="00481912">
        <w:tc>
          <w:tcPr>
            <w:tcW w:w="4181" w:type="dxa"/>
          </w:tcPr>
          <w:p w:rsidR="009D709F" w:rsidRPr="00DC0234" w:rsidRDefault="009D709F" w:rsidP="00E64718">
            <w:pPr>
              <w:rPr>
                <w:b/>
                <w:szCs w:val="24"/>
              </w:rPr>
            </w:pPr>
            <w:r w:rsidRPr="00DC0234">
              <w:rPr>
                <w:rFonts w:hint="eastAsia"/>
                <w:b/>
                <w:szCs w:val="24"/>
              </w:rPr>
              <w:t>四筆</w:t>
            </w:r>
          </w:p>
        </w:tc>
        <w:tc>
          <w:tcPr>
            <w:tcW w:w="4181" w:type="dxa"/>
          </w:tcPr>
          <w:p w:rsidR="009D709F" w:rsidRDefault="009D709F" w:rsidP="00E64718">
            <w:pPr>
              <w:rPr>
                <w:szCs w:val="24"/>
              </w:rPr>
            </w:pPr>
          </w:p>
        </w:tc>
      </w:tr>
      <w:tr w:rsidR="009D709F" w:rsidTr="00481912">
        <w:tc>
          <w:tcPr>
            <w:tcW w:w="4181" w:type="dxa"/>
          </w:tcPr>
          <w:p w:rsidR="009D709F" w:rsidRDefault="009D709F" w:rsidP="00E64718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內生變數</w:t>
            </w:r>
            <w:r w:rsidR="009D3F7A">
              <w:rPr>
                <w:rFonts w:ascii="Times New Roman" w:hAnsi="Times New Roman" w:cs="Times New Roman" w:hint="eastAsia"/>
              </w:rPr>
              <w:t xml:space="preserve"> 3</w:t>
            </w:r>
          </w:p>
        </w:tc>
        <w:tc>
          <w:tcPr>
            <w:tcW w:w="4181" w:type="dxa"/>
          </w:tcPr>
          <w:p w:rsidR="009D709F" w:rsidRDefault="00F80C8E" w:rsidP="00E64718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內生性</w:t>
            </w:r>
            <w:r w:rsidR="00D857F1">
              <w:rPr>
                <w:rFonts w:ascii="Times New Roman" w:hAnsi="Times New Roman" w:cs="Times New Roman" w:hint="eastAsia"/>
              </w:rPr>
              <w:t xml:space="preserve"> 3</w:t>
            </w:r>
            <w:r w:rsidR="005574C9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9D709F" w:rsidTr="00481912">
        <w:tc>
          <w:tcPr>
            <w:tcW w:w="4181" w:type="dxa"/>
          </w:tcPr>
          <w:p w:rsidR="009D709F" w:rsidRDefault="00F80C8E" w:rsidP="00F80C8E">
            <w:pPr>
              <w:rPr>
                <w:szCs w:val="24"/>
              </w:rPr>
            </w:pPr>
            <w:r w:rsidRPr="000D242E">
              <w:rPr>
                <w:rFonts w:ascii="Times New Roman" w:hAnsi="Times New Roman" w:cs="Times New Roman"/>
              </w:rPr>
              <w:t>內積</w:t>
            </w:r>
            <w:r w:rsidR="003F65D7">
              <w:rPr>
                <w:rFonts w:ascii="Times New Roman" w:hAnsi="Times New Roman" w:cs="Times New Roman" w:hint="eastAsia"/>
              </w:rPr>
              <w:t xml:space="preserve"> 13</w:t>
            </w:r>
          </w:p>
        </w:tc>
        <w:tc>
          <w:tcPr>
            <w:tcW w:w="4181" w:type="dxa"/>
          </w:tcPr>
          <w:p w:rsidR="009D709F" w:rsidRDefault="009D709F" w:rsidP="00E64718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中央極限定理</w:t>
            </w:r>
            <w:r w:rsidR="008D6280">
              <w:rPr>
                <w:rFonts w:ascii="Times New Roman" w:hAnsi="Times New Roman" w:cs="Times New Roman" w:hint="eastAsia"/>
              </w:rPr>
              <w:t xml:space="preserve"> 4</w:t>
            </w:r>
            <w:r w:rsidR="005574C9"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9D709F" w:rsidTr="00481912">
        <w:tc>
          <w:tcPr>
            <w:tcW w:w="4181" w:type="dxa"/>
          </w:tcPr>
          <w:p w:rsidR="009D709F" w:rsidRPr="007109C9" w:rsidRDefault="00F80C8E" w:rsidP="00F80C8E">
            <w:pPr>
              <w:rPr>
                <w:rFonts w:ascii="Times New Roman" w:hAnsi="Times New Roman" w:cs="Times New Roman"/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中央型判定係數</w:t>
            </w:r>
            <w:r w:rsidR="00384074">
              <w:rPr>
                <w:rFonts w:ascii="Times New Roman" w:hAnsi="Times New Roman" w:cs="Times New Roman" w:hint="eastAsia"/>
              </w:rPr>
              <w:t xml:space="preserve"> </w:t>
            </w:r>
            <w:r w:rsidR="005574C9">
              <w:rPr>
                <w:rFonts w:ascii="Times New Roman" w:hAnsi="Times New Roman" w:cs="Times New Roman" w:hint="eastAsia"/>
              </w:rPr>
              <w:t>19</w:t>
            </w:r>
          </w:p>
        </w:tc>
        <w:tc>
          <w:tcPr>
            <w:tcW w:w="4181" w:type="dxa"/>
          </w:tcPr>
          <w:p w:rsidR="009D709F" w:rsidRDefault="009D709F" w:rsidP="00E64718">
            <w:pPr>
              <w:rPr>
                <w:szCs w:val="24"/>
              </w:rPr>
            </w:pPr>
            <w:r w:rsidRPr="003E52CE">
              <w:rPr>
                <w:rFonts w:ascii="Times New Roman" w:hAnsi="Times New Roman" w:cs="Times New Roman"/>
              </w:rPr>
              <w:t>分位數分配</w:t>
            </w:r>
            <w:r w:rsidR="00A260CB">
              <w:rPr>
                <w:rFonts w:ascii="Times New Roman" w:hAnsi="Times New Roman" w:cs="Times New Roman" w:hint="eastAsia"/>
              </w:rPr>
              <w:t xml:space="preserve"> 40</w:t>
            </w:r>
            <w:r w:rsidR="005574C9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F80C8E" w:rsidTr="00481912">
        <w:tc>
          <w:tcPr>
            <w:tcW w:w="4181" w:type="dxa"/>
          </w:tcPr>
          <w:p w:rsidR="00F80C8E" w:rsidRDefault="003F65D7" w:rsidP="00E64718">
            <w:pPr>
              <w:rPr>
                <w:szCs w:val="24"/>
              </w:rPr>
            </w:pPr>
            <w:r w:rsidRPr="007109C9">
              <w:rPr>
                <w:rFonts w:ascii="Times New Roman" w:hAnsi="Times New Roman" w:cs="Times New Roman"/>
                <w:szCs w:val="24"/>
              </w:rPr>
              <w:t>母體頻譜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2</w:t>
            </w:r>
            <w:r w:rsidR="005574C9">
              <w:rPr>
                <w:rFonts w:ascii="Times New Roman" w:hAnsi="Times New Roman" w:cs="Times New Roman" w:hint="eastAsia"/>
                <w:szCs w:val="24"/>
              </w:rPr>
              <w:t>07</w:t>
            </w:r>
          </w:p>
        </w:tc>
        <w:tc>
          <w:tcPr>
            <w:tcW w:w="4181" w:type="dxa"/>
          </w:tcPr>
          <w:p w:rsidR="00F80C8E" w:rsidRDefault="00F80C8E" w:rsidP="00E64718">
            <w:pPr>
              <w:rPr>
                <w:szCs w:val="24"/>
              </w:rPr>
            </w:pPr>
            <w:r w:rsidRPr="00D86BEE">
              <w:rPr>
                <w:rFonts w:ascii="Times New Roman" w:hAnsi="Times New Roman" w:cs="Times New Roman"/>
              </w:rPr>
              <w:t>分配收斂</w:t>
            </w:r>
            <w:r w:rsidR="003F65D7">
              <w:rPr>
                <w:rFonts w:ascii="Times New Roman" w:hAnsi="Times New Roman" w:cs="Times New Roman" w:hint="eastAsia"/>
              </w:rPr>
              <w:t xml:space="preserve"> 2</w:t>
            </w:r>
            <w:r w:rsidR="005574C9">
              <w:rPr>
                <w:rFonts w:ascii="Times New Roman" w:hAnsi="Times New Roman" w:cs="Times New Roman" w:hint="eastAsia"/>
              </w:rPr>
              <w:t>59</w:t>
            </w:r>
          </w:p>
        </w:tc>
      </w:tr>
      <w:tr w:rsidR="00F80C8E" w:rsidTr="00481912">
        <w:tc>
          <w:tcPr>
            <w:tcW w:w="4181" w:type="dxa"/>
          </w:tcPr>
          <w:p w:rsidR="00F80C8E" w:rsidRDefault="00F80C8E" w:rsidP="00E64718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F80C8E" w:rsidRDefault="00F80C8E" w:rsidP="00E64718">
            <w:pPr>
              <w:rPr>
                <w:szCs w:val="24"/>
              </w:rPr>
            </w:pPr>
          </w:p>
        </w:tc>
      </w:tr>
      <w:tr w:rsidR="003F65D7" w:rsidTr="00481912">
        <w:tc>
          <w:tcPr>
            <w:tcW w:w="4181" w:type="dxa"/>
          </w:tcPr>
          <w:p w:rsidR="003F65D7" w:rsidRPr="00DC0234" w:rsidRDefault="003F65D7" w:rsidP="00C070F7">
            <w:pPr>
              <w:rPr>
                <w:b/>
                <w:szCs w:val="24"/>
              </w:rPr>
            </w:pPr>
            <w:r w:rsidRPr="00DC0234">
              <w:rPr>
                <w:rFonts w:hint="eastAsia"/>
                <w:b/>
                <w:szCs w:val="24"/>
              </w:rPr>
              <w:t>五筆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外生變數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3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外生性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5574C9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正交投影矩陣</w:t>
            </w:r>
            <w:r>
              <w:rPr>
                <w:rFonts w:ascii="Times New Roman" w:hAnsi="Times New Roman" w:cs="Times New Roman" w:hint="eastAsia"/>
              </w:rPr>
              <w:t xml:space="preserve"> 16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hAnsi="Times New Roman" w:cs="Times New Roman"/>
              </w:rPr>
              <w:t>正交補餘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1</w:t>
            </w:r>
            <w:r w:rsidR="005574C9">
              <w:rPr>
                <w:rFonts w:ascii="Times New Roman" w:hAnsi="Times New Roman" w:cs="Times New Roman" w:hint="eastAsia"/>
              </w:rPr>
              <w:t>3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764D8C">
              <w:rPr>
                <w:rFonts w:ascii="新細明體" w:eastAsia="新細明體" w:hAnsi="新細明體" w:cs="Times New Roman" w:hint="eastAsia"/>
                <w:szCs w:val="24"/>
              </w:rPr>
              <w:t>正交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性</w:t>
            </w:r>
            <w:r w:rsidR="001A3A80">
              <w:rPr>
                <w:rFonts w:ascii="新細明體" w:eastAsia="新細明體" w:hAnsi="新細明體" w:cs="Times New Roman" w:hint="eastAsia"/>
                <w:szCs w:val="24"/>
              </w:rPr>
              <w:t xml:space="preserve"> </w:t>
            </w:r>
            <w:r w:rsidR="00084F74" w:rsidRPr="00084F74">
              <w:rPr>
                <w:rFonts w:ascii="Times New Roman" w:eastAsia="新細明體" w:hAnsi="Times New Roman" w:cs="Times New Roman"/>
                <w:szCs w:val="24"/>
              </w:rPr>
              <w:t>15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正</w:t>
            </w:r>
            <w:r w:rsidRPr="008851BD">
              <w:rPr>
                <w:rFonts w:ascii="Times New Roman" w:hAnsi="Times New Roman" w:cs="Times New Roman"/>
                <w:szCs w:val="24"/>
              </w:rPr>
              <w:t>交衝擊反應函數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35</w:t>
            </w:r>
            <w:r w:rsidR="005574C9">
              <w:rPr>
                <w:rFonts w:ascii="Times New Roman" w:hAnsi="Times New Roman" w:cs="Times New Roman" w:hint="eastAsia"/>
                <w:szCs w:val="24"/>
              </w:rPr>
              <w:t>5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B73672">
              <w:rPr>
                <w:rFonts w:ascii="Times New Roman" w:eastAsia="新細明體" w:hAnsi="Times New Roman" w:cs="Times New Roman"/>
              </w:rPr>
              <w:t>正</w:t>
            </w:r>
            <w:r w:rsidRPr="00B73672">
              <w:rPr>
                <w:rStyle w:val="st1"/>
                <w:rFonts w:ascii="Times New Roman" w:hAnsi="Times New Roman" w:cs="Times New Roman"/>
                <w:color w:val="545454"/>
              </w:rPr>
              <w:t>弦</w:t>
            </w:r>
            <w:r>
              <w:rPr>
                <w:rStyle w:val="st1"/>
                <w:rFonts w:ascii="Times New Roman" w:hAnsi="Times New Roman" w:cs="Times New Roman" w:hint="eastAsia"/>
                <w:color w:val="545454"/>
              </w:rPr>
              <w:t xml:space="preserve"> </w:t>
            </w:r>
            <w:r w:rsidR="005574C9">
              <w:rPr>
                <w:rStyle w:val="st1"/>
                <w:rFonts w:ascii="Times New Roman" w:hAnsi="Times New Roman" w:cs="Times New Roman" w:hint="eastAsia"/>
                <w:color w:val="545454"/>
              </w:rPr>
              <w:t>196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BA6F4A">
              <w:rPr>
                <w:rFonts w:ascii="Times New Roman" w:hAnsi="Times New Roman" w:cs="Times New Roman"/>
                <w:szCs w:val="24"/>
              </w:rPr>
              <w:t>半衰期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EB2585">
              <w:rPr>
                <w:rFonts w:ascii="Times New Roman" w:hAnsi="Times New Roman" w:cs="Times New Roman" w:hint="eastAsia"/>
                <w:szCs w:val="24"/>
              </w:rPr>
              <w:t>46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proofErr w:type="gramStart"/>
            <w:r w:rsidRPr="00063998">
              <w:rPr>
                <w:rFonts w:ascii="Times New Roman" w:hAnsi="Times New Roman" w:cs="Times New Roman"/>
              </w:rPr>
              <w:t>平賭差異</w:t>
            </w:r>
            <w:proofErr w:type="gramEnd"/>
            <w:r w:rsidRPr="00063998">
              <w:rPr>
                <w:rFonts w:ascii="Times New Roman" w:hAnsi="Times New Roman" w:cs="Times New Roman"/>
              </w:rPr>
              <w:t>序列</w:t>
            </w:r>
            <w:r>
              <w:rPr>
                <w:rFonts w:ascii="Times New Roman" w:hAnsi="Times New Roman" w:cs="Times New Roman" w:hint="eastAsia"/>
              </w:rPr>
              <w:t xml:space="preserve"> 25</w:t>
            </w:r>
            <w:r w:rsidR="00EB2585"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proofErr w:type="gramStart"/>
            <w:r w:rsidRPr="00E764DD">
              <w:rPr>
                <w:rFonts w:ascii="Times New Roman" w:hAnsi="Times New Roman" w:cs="Times New Roman"/>
              </w:rPr>
              <w:t>平賭特徵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EB2585">
              <w:rPr>
                <w:rFonts w:ascii="Times New Roman" w:hAnsi="Times New Roman" w:cs="Times New Roman" w:hint="eastAsia"/>
              </w:rPr>
              <w:t>66</w:t>
            </w:r>
          </w:p>
        </w:tc>
      </w:tr>
      <w:tr w:rsidR="003F65D7" w:rsidTr="00481912">
        <w:tc>
          <w:tcPr>
            <w:tcW w:w="4181" w:type="dxa"/>
          </w:tcPr>
          <w:p w:rsidR="003F65D7" w:rsidRPr="00DC0234" w:rsidRDefault="003F65D7" w:rsidP="00C070F7">
            <w:pPr>
              <w:rPr>
                <w:b/>
                <w:szCs w:val="24"/>
              </w:rPr>
            </w:pPr>
            <w:r w:rsidRPr="002061E5">
              <w:rPr>
                <w:rFonts w:ascii="Times New Roman" w:hAnsi="Times New Roman" w:cs="Times New Roman"/>
                <w:szCs w:val="24"/>
              </w:rPr>
              <w:t>由下至上循序檢定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34</w:t>
            </w:r>
            <w:r w:rsidR="00EB2585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3F65D7" w:rsidRPr="002061E5" w:rsidRDefault="003F65D7" w:rsidP="00C070F7">
            <w:pPr>
              <w:rPr>
                <w:szCs w:val="24"/>
              </w:rPr>
            </w:pPr>
            <w:r w:rsidRPr="002061E5">
              <w:rPr>
                <w:rFonts w:ascii="Times New Roman" w:hAnsi="Times New Roman" w:cs="Times New Roman"/>
                <w:szCs w:val="24"/>
              </w:rPr>
              <w:t>由上向下循序檢定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34</w:t>
            </w:r>
            <w:r w:rsidR="00EB2585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</w:tr>
      <w:tr w:rsidR="003F65D7" w:rsidTr="00481912">
        <w:tc>
          <w:tcPr>
            <w:tcW w:w="4181" w:type="dxa"/>
          </w:tcPr>
          <w:p w:rsidR="003F65D7" w:rsidRPr="002061E5" w:rsidRDefault="003F65D7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可轉換性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12</w:t>
            </w:r>
            <w:r w:rsidR="00EB2585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8851BD">
              <w:rPr>
                <w:rFonts w:ascii="Times New Roman" w:hAnsi="Times New Roman" w:cs="Times New Roman"/>
                <w:szCs w:val="24"/>
              </w:rPr>
              <w:t>可列</w:t>
            </w:r>
            <w:proofErr w:type="gramStart"/>
            <w:r w:rsidRPr="008851BD">
              <w:rPr>
                <w:rFonts w:ascii="Times New Roman" w:hAnsi="Times New Roman" w:cs="Times New Roman"/>
                <w:szCs w:val="24"/>
              </w:rPr>
              <w:t>斯基拆解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 xml:space="preserve"> 35</w:t>
            </w:r>
            <w:r w:rsidR="00EB2585">
              <w:rPr>
                <w:rFonts w:ascii="Times New Roman" w:hAnsi="Times New Roman" w:cs="Times New Roman" w:hint="eastAsia"/>
                <w:szCs w:val="24"/>
              </w:rPr>
              <w:t>5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8E50AD">
              <w:rPr>
                <w:rFonts w:ascii="Times New Roman" w:hAnsi="Times New Roman" w:cs="Times New Roman"/>
                <w:szCs w:val="24"/>
              </w:rPr>
              <w:t>白噪音過程</w:t>
            </w:r>
            <w:r w:rsidR="00EB2585">
              <w:rPr>
                <w:rFonts w:ascii="Times New Roman" w:hAnsi="Times New Roman" w:cs="Times New Roman" w:hint="eastAsia"/>
                <w:szCs w:val="24"/>
              </w:rPr>
              <w:t xml:space="preserve"> 109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81023">
              <w:rPr>
                <w:rFonts w:ascii="Times New Roman" w:hAnsi="Times New Roman" w:cs="Times New Roman"/>
              </w:rPr>
              <w:t>古典計量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EB2585">
              <w:rPr>
                <w:rFonts w:ascii="Times New Roman" w:hAnsi="Times New Roman" w:cs="Times New Roman" w:hint="eastAsia"/>
              </w:rPr>
              <w:t>78</w:t>
            </w:r>
          </w:p>
        </w:tc>
      </w:tr>
      <w:tr w:rsidR="003F65D7" w:rsidTr="00481912">
        <w:tc>
          <w:tcPr>
            <w:tcW w:w="4181" w:type="dxa"/>
          </w:tcPr>
          <w:p w:rsidR="003F65D7" w:rsidRPr="00DC0234" w:rsidRDefault="003F65D7" w:rsidP="00C070F7">
            <w:pPr>
              <w:rPr>
                <w:b/>
                <w:szCs w:val="24"/>
              </w:rPr>
            </w:pPr>
            <w:r w:rsidRPr="00F11070">
              <w:rPr>
                <w:rFonts w:ascii="Times New Roman" w:hAnsi="Times New Roman" w:cs="Times New Roman"/>
                <w:szCs w:val="24"/>
              </w:rPr>
              <w:t>古典常態線性</w:t>
            </w:r>
            <w:proofErr w:type="gramStart"/>
            <w:r w:rsidRPr="00F11070">
              <w:rPr>
                <w:rFonts w:ascii="Times New Roman" w:hAnsi="Times New Roman" w:cs="Times New Roman" w:hint="eastAsia"/>
                <w:szCs w:val="24"/>
              </w:rPr>
              <w:t>迴</w:t>
            </w:r>
            <w:proofErr w:type="gramEnd"/>
            <w:r w:rsidRPr="00F11070">
              <w:rPr>
                <w:rFonts w:ascii="Times New Roman" w:hAnsi="Times New Roman" w:cs="Times New Roman" w:hint="eastAsia"/>
                <w:szCs w:val="24"/>
              </w:rPr>
              <w:t>歸</w:t>
            </w:r>
            <w:r w:rsidRPr="00F11070">
              <w:rPr>
                <w:rFonts w:ascii="Times New Roman" w:hAnsi="Times New Roman" w:cs="Times New Roman"/>
                <w:szCs w:val="24"/>
              </w:rPr>
              <w:t>模型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9</w:t>
            </w:r>
            <w:r w:rsidR="00EB2585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  <w:tc>
          <w:tcPr>
            <w:tcW w:w="4181" w:type="dxa"/>
          </w:tcPr>
          <w:p w:rsidR="003F65D7" w:rsidRPr="002061E5" w:rsidRDefault="00084F74" w:rsidP="00C070F7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</w:rPr>
              <w:t>布朗運動</w:t>
            </w:r>
            <w:r>
              <w:rPr>
                <w:rFonts w:ascii="Times New Roman" w:eastAsia="新細明體" w:hAnsi="Times New Roman" w:cs="Times New Roman" w:hint="eastAsia"/>
              </w:rPr>
              <w:t xml:space="preserve"> 2</w:t>
            </w:r>
            <w:r w:rsidR="00EB2585">
              <w:rPr>
                <w:rFonts w:ascii="Times New Roman" w:eastAsia="新細明體" w:hAnsi="Times New Roman" w:cs="Times New Roman" w:hint="eastAsia"/>
              </w:rPr>
              <w:t>68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</w:p>
        </w:tc>
      </w:tr>
      <w:tr w:rsidR="003F65D7" w:rsidTr="00481912">
        <w:tc>
          <w:tcPr>
            <w:tcW w:w="4181" w:type="dxa"/>
          </w:tcPr>
          <w:p w:rsidR="003F65D7" w:rsidRPr="00DC0234" w:rsidRDefault="003F65D7" w:rsidP="00C070F7">
            <w:pPr>
              <w:rPr>
                <w:b/>
                <w:szCs w:val="24"/>
              </w:rPr>
            </w:pPr>
            <w:r w:rsidRPr="00DC0234">
              <w:rPr>
                <w:rFonts w:hint="eastAsia"/>
                <w:b/>
                <w:szCs w:val="24"/>
              </w:rPr>
              <w:t>六筆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自我共變異數產生函數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1727E3">
              <w:rPr>
                <w:rFonts w:ascii="Times New Roman" w:hAnsi="Times New Roman" w:cs="Times New Roman" w:hint="eastAsia"/>
              </w:rPr>
              <w:t>08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自乘不變矩陣</w:t>
            </w:r>
            <w:r>
              <w:rPr>
                <w:rFonts w:ascii="Times New Roman" w:hAnsi="Times New Roman" w:cs="Times New Roman" w:hint="eastAsia"/>
              </w:rPr>
              <w:t xml:space="preserve"> 1</w:t>
            </w:r>
            <w:r w:rsidR="001727E3">
              <w:rPr>
                <w:rFonts w:ascii="Times New Roman" w:hAnsi="Times New Roman" w:cs="Times New Roman" w:hint="eastAsia"/>
              </w:rPr>
              <w:t>7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自然共</w:t>
            </w:r>
            <w:proofErr w:type="gramStart"/>
            <w:r>
              <w:rPr>
                <w:rFonts w:ascii="Times New Roman" w:hAnsi="Times New Roman" w:cs="Times New Roman" w:hint="eastAsia"/>
              </w:rPr>
              <w:t>軛</w:t>
            </w:r>
            <w:proofErr w:type="gramEnd"/>
            <w:r>
              <w:rPr>
                <w:rFonts w:ascii="Times New Roman" w:hAnsi="Times New Roman" w:cs="Times New Roman" w:hint="eastAsia"/>
              </w:rPr>
              <w:t>先驗</w:t>
            </w:r>
            <w:r w:rsidR="00084F74">
              <w:rPr>
                <w:rFonts w:ascii="Times New Roman" w:hAnsi="Times New Roman" w:cs="Times New Roman" w:hint="eastAsia"/>
              </w:rPr>
              <w:t xml:space="preserve"> 39</w:t>
            </w:r>
            <w:r w:rsidR="001727E3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自我</w:t>
            </w:r>
            <w:proofErr w:type="gramStart"/>
            <w:r w:rsidRPr="00DB4F13">
              <w:rPr>
                <w:rFonts w:ascii="Times New Roman" w:hAnsi="Times New Roman" w:cs="Times New Roman"/>
              </w:rPr>
              <w:t>迴</w:t>
            </w:r>
            <w:proofErr w:type="gramEnd"/>
            <w:r w:rsidRPr="00DB4F13">
              <w:rPr>
                <w:rFonts w:ascii="Times New Roman" w:hAnsi="Times New Roman" w:cs="Times New Roman"/>
              </w:rPr>
              <w:t>歸模型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1727E3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8E50AD">
              <w:rPr>
                <w:rFonts w:ascii="Times New Roman" w:hAnsi="Times New Roman" w:cs="Times New Roman"/>
                <w:szCs w:val="24"/>
              </w:rPr>
              <w:t>自我</w:t>
            </w:r>
            <w:proofErr w:type="gramStart"/>
            <w:r w:rsidRPr="008E50AD">
              <w:rPr>
                <w:rFonts w:ascii="Times New Roman" w:hAnsi="Times New Roman" w:cs="Times New Roman"/>
                <w:szCs w:val="24"/>
              </w:rPr>
              <w:t>迴</w:t>
            </w:r>
            <w:proofErr w:type="gramEnd"/>
            <w:r w:rsidRPr="008E50AD">
              <w:rPr>
                <w:rFonts w:ascii="Times New Roman" w:hAnsi="Times New Roman" w:cs="Times New Roman"/>
                <w:szCs w:val="24"/>
              </w:rPr>
              <w:t>歸移動平均</w:t>
            </w:r>
            <w:r w:rsidRPr="00DB4F13">
              <w:rPr>
                <w:rFonts w:ascii="Times New Roman" w:hAnsi="Times New Roman" w:cs="Times New Roman"/>
              </w:rPr>
              <w:t>模型</w:t>
            </w:r>
            <w:r w:rsidR="00084F74">
              <w:rPr>
                <w:rFonts w:ascii="Times New Roman" w:hAnsi="Times New Roman" w:cs="Times New Roman" w:hint="eastAsia"/>
              </w:rPr>
              <w:t xml:space="preserve"> 10</w:t>
            </w:r>
            <w:r w:rsidR="001727E3"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8E50AD">
              <w:rPr>
                <w:rFonts w:ascii="Times New Roman" w:hAnsi="Times New Roman" w:cs="Times New Roman"/>
                <w:szCs w:val="24"/>
              </w:rPr>
              <w:t>自我相關函數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11</w:t>
            </w:r>
            <w:r w:rsidR="001727E3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同質性</w:t>
            </w:r>
            <w:r w:rsidR="00084F74">
              <w:rPr>
                <w:rFonts w:ascii="Times New Roman" w:hAnsi="Times New Roman" w:cs="Times New Roman" w:hint="eastAsia"/>
              </w:rPr>
              <w:t xml:space="preserve"> 2</w:t>
            </w:r>
            <w:r w:rsidR="00E9775D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595E64">
              <w:rPr>
                <w:rFonts w:ascii="Times New Roman" w:hAnsi="Times New Roman" w:cs="Times New Roman"/>
                <w:szCs w:val="24"/>
              </w:rPr>
              <w:t>有效的修正</w:t>
            </w:r>
            <w:r w:rsidRPr="00595E64">
              <w:rPr>
                <w:rFonts w:ascii="Times New Roman" w:hAnsi="Times New Roman" w:cs="Times New Roman"/>
                <w:szCs w:val="24"/>
              </w:rPr>
              <w:t>PP</w:t>
            </w:r>
            <w:r w:rsidRPr="00595E64">
              <w:rPr>
                <w:rFonts w:ascii="Times New Roman" w:hAnsi="Times New Roman" w:cs="Times New Roman"/>
                <w:szCs w:val="24"/>
              </w:rPr>
              <w:t>檢定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</w:t>
            </w:r>
            <w:r w:rsidR="00E9775D">
              <w:rPr>
                <w:rFonts w:ascii="Times New Roman" w:hAnsi="Times New Roman" w:cs="Times New Roman" w:hint="eastAsia"/>
                <w:szCs w:val="24"/>
              </w:rPr>
              <w:t>05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563585">
              <w:rPr>
                <w:rFonts w:ascii="Times New Roman" w:hAnsi="Times New Roman" w:cs="Times New Roman"/>
                <w:szCs w:val="24"/>
              </w:rPr>
              <w:t>向量自我</w:t>
            </w:r>
            <w:proofErr w:type="gramStart"/>
            <w:r w:rsidRPr="00563585">
              <w:rPr>
                <w:rFonts w:ascii="Times New Roman" w:hAnsi="Times New Roman" w:cs="Times New Roman"/>
                <w:szCs w:val="24"/>
              </w:rPr>
              <w:t>迴</w:t>
            </w:r>
            <w:proofErr w:type="gramEnd"/>
            <w:r w:rsidRPr="00563585">
              <w:rPr>
                <w:rFonts w:ascii="Times New Roman" w:hAnsi="Times New Roman" w:cs="Times New Roman"/>
                <w:szCs w:val="24"/>
              </w:rPr>
              <w:t>歸模型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31</w:t>
            </w:r>
            <w:r w:rsidR="00E9775D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向量空間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11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</w:rPr>
              <w:t>共</w:t>
            </w:r>
            <w:proofErr w:type="gramStart"/>
            <w:r>
              <w:rPr>
                <w:rFonts w:ascii="Times New Roman" w:eastAsia="新細明體" w:hAnsi="Times New Roman" w:cs="Times New Roman" w:hint="eastAsia"/>
              </w:rPr>
              <w:t>軛</w:t>
            </w:r>
            <w:proofErr w:type="gramEnd"/>
            <w:r>
              <w:rPr>
                <w:rFonts w:ascii="Times New Roman" w:eastAsia="新細明體" w:hAnsi="Times New Roman" w:cs="Times New Roman" w:hint="eastAsia"/>
              </w:rPr>
              <w:t>事前分配</w:t>
            </w:r>
            <w:r>
              <w:rPr>
                <w:rFonts w:ascii="Times New Roman" w:eastAsia="新細明體" w:hAnsi="Times New Roman" w:cs="Times New Roman" w:hint="eastAsia"/>
              </w:rPr>
              <w:t xml:space="preserve"> 3</w:t>
            </w:r>
            <w:r w:rsidR="00E9775D">
              <w:rPr>
                <w:rFonts w:ascii="Times New Roman" w:eastAsia="新細明體" w:hAnsi="Times New Roman" w:cs="Times New Roman" w:hint="eastAsia"/>
              </w:rPr>
              <w:t>88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8E50AD">
              <w:rPr>
                <w:rFonts w:ascii="Times New Roman" w:hAnsi="Times New Roman" w:cs="Times New Roman"/>
                <w:szCs w:val="24"/>
              </w:rPr>
              <w:t>共變異</w:t>
            </w:r>
            <w:proofErr w:type="gramStart"/>
            <w:r w:rsidRPr="008E50AD">
              <w:rPr>
                <w:rFonts w:ascii="Times New Roman" w:hAnsi="Times New Roman" w:cs="Times New Roman"/>
                <w:szCs w:val="24"/>
              </w:rPr>
              <w:t>數定態</w:t>
            </w:r>
            <w:proofErr w:type="gramEnd"/>
            <w:r w:rsidRPr="008E50AD">
              <w:rPr>
                <w:rFonts w:ascii="Times New Roman" w:hAnsi="Times New Roman" w:cs="Times New Roman"/>
                <w:szCs w:val="24"/>
              </w:rPr>
              <w:t>隨機過程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E9775D">
              <w:rPr>
                <w:rFonts w:ascii="Times New Roman" w:hAnsi="Times New Roman" w:cs="Times New Roman" w:hint="eastAsia"/>
                <w:szCs w:val="24"/>
              </w:rPr>
              <w:t>09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980056">
              <w:rPr>
                <w:rFonts w:ascii="Times New Roman" w:hAnsi="Times New Roman" w:cs="Times New Roman"/>
                <w:szCs w:val="24"/>
              </w:rPr>
              <w:t>收斂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4</w:t>
            </w:r>
            <w:r w:rsidR="00E9775D">
              <w:rPr>
                <w:rFonts w:ascii="Times New Roman" w:hAnsi="Times New Roman" w:cs="Times New Roman" w:hint="eastAsia"/>
                <w:szCs w:val="24"/>
              </w:rPr>
              <w:t>06</w:t>
            </w:r>
          </w:p>
        </w:tc>
        <w:tc>
          <w:tcPr>
            <w:tcW w:w="4181" w:type="dxa"/>
          </w:tcPr>
          <w:p w:rsidR="003F65D7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交叉共變異數函數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11</w:t>
            </w:r>
            <w:r w:rsidR="000D764A">
              <w:rPr>
                <w:rFonts w:ascii="Times New Roman" w:hAnsi="Times New Roman" w:cs="Times New Roman" w:hint="eastAsia"/>
                <w:szCs w:val="24"/>
              </w:rPr>
              <w:t>4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</w:p>
        </w:tc>
      </w:tr>
      <w:tr w:rsidR="003F65D7" w:rsidTr="00481912">
        <w:tc>
          <w:tcPr>
            <w:tcW w:w="4181" w:type="dxa"/>
          </w:tcPr>
          <w:p w:rsidR="003F65D7" w:rsidRPr="00DC0234" w:rsidRDefault="003F65D7" w:rsidP="00C070F7">
            <w:pPr>
              <w:rPr>
                <w:b/>
                <w:szCs w:val="24"/>
              </w:rPr>
            </w:pPr>
            <w:r w:rsidRPr="00DC0234">
              <w:rPr>
                <w:rFonts w:hint="eastAsia"/>
                <w:b/>
                <w:szCs w:val="24"/>
              </w:rPr>
              <w:t>七筆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判定係數</w:t>
            </w:r>
            <w:r>
              <w:rPr>
                <w:rFonts w:ascii="Times New Roman" w:hAnsi="Times New Roman" w:cs="Times New Roman" w:hint="eastAsia"/>
              </w:rPr>
              <w:t xml:space="preserve"> 1</w:t>
            </w:r>
            <w:r w:rsidR="00E2529B">
              <w:rPr>
                <w:rFonts w:ascii="Times New Roman" w:hAnsi="Times New Roman" w:cs="Times New Roman" w:hint="eastAsia"/>
              </w:rPr>
              <w:t>8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序列相關</w:t>
            </w:r>
            <w:r>
              <w:rPr>
                <w:rFonts w:ascii="Times New Roman" w:hAnsi="Times New Roman" w:cs="Times New Roman" w:hint="eastAsia"/>
              </w:rPr>
              <w:t xml:space="preserve"> 4</w:t>
            </w:r>
            <w:r w:rsidR="00E2529B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3F65D7" w:rsidTr="00481912">
        <w:tc>
          <w:tcPr>
            <w:tcW w:w="4181" w:type="dxa"/>
          </w:tcPr>
          <w:p w:rsidR="003F65D7" w:rsidRPr="00DC0234" w:rsidRDefault="003F65D7" w:rsidP="00C070F7">
            <w:pPr>
              <w:rPr>
                <w:b/>
                <w:szCs w:val="24"/>
              </w:rPr>
            </w:pPr>
            <w:proofErr w:type="gramStart"/>
            <w:r w:rsidRPr="0010326F">
              <w:rPr>
                <w:rFonts w:ascii="Times New Roman" w:hAnsi="Times New Roman" w:cs="Times New Roman"/>
              </w:rPr>
              <w:t>泛函中央</w:t>
            </w:r>
            <w:proofErr w:type="gramEnd"/>
            <w:r w:rsidRPr="0010326F">
              <w:rPr>
                <w:rFonts w:ascii="Times New Roman" w:hAnsi="Times New Roman" w:cs="Times New Roman"/>
              </w:rPr>
              <w:t>極限定理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E2529B">
              <w:rPr>
                <w:rFonts w:ascii="Times New Roman" w:hAnsi="Times New Roman" w:cs="Times New Roman" w:hint="eastAsia"/>
              </w:rPr>
              <w:t>69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076490">
              <w:rPr>
                <w:rFonts w:ascii="Times New Roman" w:hAnsi="Times New Roman" w:cs="Times New Roman"/>
                <w:szCs w:val="24"/>
              </w:rPr>
              <w:t>似不相關聯</w:t>
            </w:r>
            <w:proofErr w:type="gramStart"/>
            <w:r w:rsidRPr="00076490">
              <w:rPr>
                <w:rFonts w:ascii="Times New Roman" w:hAnsi="Times New Roman" w:cs="Times New Roman"/>
                <w:szCs w:val="24"/>
              </w:rPr>
              <w:t>迴</w:t>
            </w:r>
            <w:proofErr w:type="gramEnd"/>
            <w:r w:rsidRPr="00076490">
              <w:rPr>
                <w:rFonts w:ascii="Times New Roman" w:hAnsi="Times New Roman" w:cs="Times New Roman"/>
                <w:szCs w:val="24"/>
              </w:rPr>
              <w:t>歸模型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31</w:t>
            </w:r>
            <w:r w:rsidR="00E2529B">
              <w:rPr>
                <w:rFonts w:ascii="Times New Roman" w:hAnsi="Times New Roman" w:cs="Times New Roman" w:hint="eastAsia"/>
                <w:szCs w:val="24"/>
              </w:rPr>
              <w:t>4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ED112A">
              <w:rPr>
                <w:rFonts w:ascii="Times New Roman" w:hAnsi="Times New Roman" w:cs="Times New Roman"/>
                <w:szCs w:val="24"/>
              </w:rPr>
              <w:t>伴隨矩陣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32</w:t>
            </w:r>
            <w:r w:rsidR="00E2529B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732E00">
              <w:rPr>
                <w:rFonts w:ascii="Times New Roman" w:hAnsi="Times New Roman" w:cs="Times New Roman"/>
              </w:rPr>
              <w:t>貝氏統計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E2529B">
              <w:rPr>
                <w:rFonts w:ascii="Times New Roman" w:hAnsi="Times New Roman" w:cs="Times New Roman" w:hint="eastAsia"/>
              </w:rPr>
              <w:t>77</w:t>
            </w:r>
          </w:p>
        </w:tc>
      </w:tr>
      <w:tr w:rsidR="003F65D7" w:rsidTr="00481912"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>
              <w:rPr>
                <w:rFonts w:hint="eastAsia"/>
              </w:rPr>
              <w:t>貝氏定理</w:t>
            </w:r>
            <w:r>
              <w:rPr>
                <w:rFonts w:hint="eastAsia"/>
              </w:rPr>
              <w:t xml:space="preserve"> </w:t>
            </w:r>
            <w:r w:rsidRPr="0070172E">
              <w:rPr>
                <w:rFonts w:ascii="Times New Roman" w:hAnsi="Times New Roman" w:cs="Times New Roman"/>
              </w:rPr>
              <w:t>3</w:t>
            </w:r>
            <w:r w:rsidR="00E2529B">
              <w:rPr>
                <w:rFonts w:ascii="Times New Roman" w:hAnsi="Times New Roman" w:cs="Times New Roman" w:hint="eastAsia"/>
              </w:rPr>
              <w:t>78</w:t>
            </w:r>
          </w:p>
        </w:tc>
        <w:tc>
          <w:tcPr>
            <w:tcW w:w="4181" w:type="dxa"/>
          </w:tcPr>
          <w:p w:rsidR="003F65D7" w:rsidRDefault="003F65D7" w:rsidP="00C070F7">
            <w:pPr>
              <w:rPr>
                <w:szCs w:val="24"/>
              </w:rPr>
            </w:pPr>
            <w:r w:rsidRPr="00FD383E">
              <w:rPr>
                <w:rFonts w:ascii="Times New Roman" w:eastAsia="新細明體" w:hAnsi="Times New Roman" w:cs="Times New Roman"/>
              </w:rPr>
              <w:t>貝氏可信區間</w:t>
            </w:r>
            <w:r>
              <w:rPr>
                <w:rFonts w:ascii="Times New Roman" w:eastAsia="新細明體" w:hAnsi="Times New Roman" w:cs="Times New Roman" w:hint="eastAsia"/>
              </w:rPr>
              <w:t xml:space="preserve"> 3</w:t>
            </w:r>
            <w:r w:rsidR="00E2529B">
              <w:rPr>
                <w:rFonts w:ascii="Times New Roman" w:eastAsia="新細明體" w:hAnsi="Times New Roman" w:cs="Times New Roman" w:hint="eastAsia"/>
              </w:rPr>
              <w:t>62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831567">
              <w:rPr>
                <w:rFonts w:ascii="Times New Roman" w:hAnsi="Times New Roman" w:cs="Times New Roman"/>
                <w:szCs w:val="24"/>
              </w:rPr>
              <w:t>均方差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 xml:space="preserve"> 17</w:t>
            </w:r>
            <w:r w:rsidR="00E2529B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FF04C5">
              <w:rPr>
                <w:rFonts w:ascii="Times New Roman" w:hAnsi="Times New Roman" w:cs="Times New Roman"/>
              </w:rPr>
              <w:t>位相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E2529B">
              <w:rPr>
                <w:rFonts w:ascii="Times New Roman" w:hAnsi="Times New Roman" w:cs="Times New Roman" w:hint="eastAsia"/>
              </w:rPr>
              <w:t>198</w:t>
            </w:r>
          </w:p>
        </w:tc>
      </w:tr>
      <w:tr w:rsidR="00084F74" w:rsidTr="00481912">
        <w:tc>
          <w:tcPr>
            <w:tcW w:w="4181" w:type="dxa"/>
          </w:tcPr>
          <w:p w:rsidR="00084F74" w:rsidRPr="00DC0234" w:rsidRDefault="00084F74" w:rsidP="00C070F7">
            <w:pPr>
              <w:rPr>
                <w:b/>
                <w:szCs w:val="24"/>
              </w:rPr>
            </w:pP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DC0234" w:rsidRDefault="00084F74" w:rsidP="00C070F7">
            <w:pPr>
              <w:rPr>
                <w:b/>
                <w:szCs w:val="24"/>
              </w:rPr>
            </w:pPr>
            <w:r w:rsidRPr="00DC0234">
              <w:rPr>
                <w:rFonts w:hint="eastAsia"/>
                <w:b/>
                <w:szCs w:val="24"/>
              </w:rPr>
              <w:t>八筆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8E50AD">
              <w:rPr>
                <w:rFonts w:ascii="Times New Roman" w:hAnsi="Times New Roman" w:cs="Times New Roman"/>
                <w:szCs w:val="24"/>
              </w:rPr>
              <w:t>非定態</w:t>
            </w:r>
            <w:proofErr w:type="gramEnd"/>
            <w:r w:rsidRPr="008E50AD">
              <w:rPr>
                <w:rFonts w:ascii="Times New Roman" w:hAnsi="Times New Roman" w:cs="Times New Roman"/>
                <w:szCs w:val="24"/>
              </w:rPr>
              <w:t>的隨機過程</w:t>
            </w:r>
            <w:r w:rsidR="00635165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18</w:t>
            </w:r>
            <w:r w:rsidR="00635165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非中央型判定係數</w:t>
            </w:r>
            <w:r>
              <w:rPr>
                <w:rFonts w:ascii="Times New Roman" w:hAnsi="Times New Roman" w:cs="Times New Roman" w:hint="eastAsia"/>
              </w:rPr>
              <w:t xml:space="preserve"> 1</w:t>
            </w:r>
            <w:r w:rsidR="00635165">
              <w:rPr>
                <w:rFonts w:ascii="Times New Roman" w:hAnsi="Times New Roman" w:cs="Times New Roman" w:hint="eastAsia"/>
              </w:rPr>
              <w:t>8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2B6981">
              <w:rPr>
                <w:rFonts w:ascii="Times New Roman" w:hAnsi="Times New Roman" w:cs="Times New Roman"/>
              </w:rPr>
              <w:t>非定態</w:t>
            </w:r>
            <w:r>
              <w:rPr>
                <w:rFonts w:ascii="Times New Roman" w:hAnsi="Times New Roman" w:cs="Times New Roman" w:hint="eastAsia"/>
              </w:rPr>
              <w:t>型</w:t>
            </w:r>
            <w:proofErr w:type="gramEnd"/>
            <w:r w:rsidRPr="002B6981">
              <w:rPr>
                <w:rFonts w:ascii="Times New Roman" w:hAnsi="Times New Roman" w:cs="Times New Roman"/>
              </w:rPr>
              <w:t>檢定</w:t>
            </w:r>
            <w:r>
              <w:rPr>
                <w:rFonts w:ascii="Times New Roman" w:hAnsi="Times New Roman" w:cs="Times New Roman" w:hint="eastAsia"/>
              </w:rPr>
              <w:t xml:space="preserve"> 296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F11070">
              <w:rPr>
                <w:rFonts w:ascii="Times New Roman" w:hAnsi="Times New Roman" w:cs="Times New Roman"/>
              </w:rPr>
              <w:t>抽出放回</w:t>
            </w:r>
            <w:r>
              <w:rPr>
                <w:rFonts w:ascii="Times New Roman" w:hAnsi="Times New Roman" w:cs="Times New Roman" w:hint="eastAsia"/>
              </w:rPr>
              <w:t xml:space="preserve"> 91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2B6981">
              <w:rPr>
                <w:rFonts w:ascii="Times New Roman" w:hAnsi="Times New Roman" w:cs="Times New Roman"/>
              </w:rPr>
              <w:t>定態</w:t>
            </w:r>
            <w:r>
              <w:rPr>
                <w:rFonts w:ascii="Times New Roman" w:hAnsi="Times New Roman" w:cs="Times New Roman" w:hint="eastAsia"/>
              </w:rPr>
              <w:t>型</w:t>
            </w:r>
            <w:proofErr w:type="gramEnd"/>
            <w:r w:rsidRPr="002B6981">
              <w:rPr>
                <w:rFonts w:ascii="Times New Roman" w:hAnsi="Times New Roman" w:cs="Times New Roman"/>
              </w:rPr>
              <w:t>檢定</w:t>
            </w:r>
            <w:r>
              <w:rPr>
                <w:rFonts w:ascii="Times New Roman" w:hAnsi="Times New Roman" w:cs="Times New Roman" w:hint="eastAsia"/>
              </w:rPr>
              <w:t xml:space="preserve"> 29</w:t>
            </w:r>
            <w:r w:rsidR="00635165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hAnsi="Times New Roman" w:cs="Times New Roman"/>
              </w:rPr>
              <w:t>定態隨機</w:t>
            </w:r>
            <w:proofErr w:type="gramEnd"/>
            <w:r w:rsidRPr="00DB4F13">
              <w:rPr>
                <w:rFonts w:ascii="Times New Roman" w:hAnsi="Times New Roman" w:cs="Times New Roman"/>
              </w:rPr>
              <w:t>過程</w:t>
            </w:r>
            <w:r w:rsidR="00635165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="00635165">
              <w:rPr>
                <w:rFonts w:ascii="Times New Roman" w:hAnsi="Times New Roman" w:cs="Times New Roman" w:hint="eastAsia"/>
              </w:rPr>
              <w:t>09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F11070">
              <w:rPr>
                <w:rFonts w:ascii="Times New Roman" w:hAnsi="Times New Roman" w:cs="Times New Roman" w:hint="eastAsia"/>
              </w:rPr>
              <w:t>拔靴檢定</w:t>
            </w:r>
            <w:r>
              <w:rPr>
                <w:rFonts w:ascii="Times New Roman" w:hAnsi="Times New Roman" w:cs="Times New Roman" w:hint="eastAsia"/>
              </w:rPr>
              <w:t xml:space="preserve"> 10</w:t>
            </w:r>
            <w:r w:rsidR="00635165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>
              <w:rPr>
                <w:rFonts w:hint="eastAsia"/>
                <w:szCs w:val="24"/>
              </w:rPr>
              <w:t>拔靴法</w:t>
            </w:r>
            <w:proofErr w:type="gramEnd"/>
            <w:r>
              <w:rPr>
                <w:rFonts w:hint="eastAsia"/>
                <w:szCs w:val="24"/>
              </w:rPr>
              <w:t xml:space="preserve"> </w:t>
            </w:r>
            <w:r w:rsidRPr="009D3F7A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635165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9</w:t>
            </w:r>
            <w:r w:rsidR="00635165">
              <w:rPr>
                <w:rFonts w:ascii="Times New Roman" w:hAnsi="Times New Roman" w:cs="Times New Roman" w:hint="eastAsia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635165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37</w:t>
            </w:r>
            <w:r w:rsidR="00635165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F11070">
              <w:rPr>
                <w:rFonts w:ascii="Times New Roman" w:hAnsi="Times New Roman" w:cs="Times New Roman" w:hint="eastAsia"/>
              </w:rPr>
              <w:t>拔靴百分信賴區間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635165">
              <w:rPr>
                <w:rFonts w:ascii="Times New Roman" w:hAnsi="Times New Roman" w:cs="Times New Roman" w:hint="eastAsia"/>
              </w:rPr>
              <w:t>97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F11070">
              <w:rPr>
                <w:rFonts w:ascii="Times New Roman" w:hAnsi="Times New Roman" w:cs="Times New Roman" w:hint="eastAsia"/>
              </w:rPr>
              <w:t>拔靴分配</w:t>
            </w:r>
            <w:r>
              <w:rPr>
                <w:rFonts w:ascii="Times New Roman" w:hAnsi="Times New Roman" w:cs="Times New Roman" w:hint="eastAsia"/>
              </w:rPr>
              <w:t xml:space="preserve"> 10</w:t>
            </w:r>
            <w:r w:rsidR="00635165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F11070">
              <w:rPr>
                <w:rFonts w:ascii="Times New Roman" w:eastAsia="新細明體" w:hAnsi="Times New Roman" w:cs="Times New Roman"/>
              </w:rPr>
              <w:t>亞可比</w:t>
            </w:r>
            <w:proofErr w:type="gramEnd"/>
            <w:r w:rsidRPr="00F11070">
              <w:rPr>
                <w:rFonts w:ascii="Times New Roman" w:eastAsia="新細明體" w:hAnsi="Times New Roman" w:cs="Times New Roman"/>
              </w:rPr>
              <w:t>轉換</w:t>
            </w:r>
            <w:r>
              <w:rPr>
                <w:rFonts w:ascii="Times New Roman" w:eastAsia="新細明體" w:hAnsi="Times New Roman" w:cs="Times New Roman" w:hint="eastAsia"/>
              </w:rPr>
              <w:t xml:space="preserve"> </w:t>
            </w:r>
            <w:r w:rsidR="00635165">
              <w:rPr>
                <w:rFonts w:ascii="Times New Roman" w:eastAsia="新細明體" w:hAnsi="Times New Roman" w:cs="Times New Roman" w:hint="eastAsia"/>
              </w:rPr>
              <w:t>57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狀態空間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1905F1">
              <w:rPr>
                <w:rFonts w:ascii="Times New Roman" w:hAnsi="Times New Roman" w:cs="Times New Roman" w:hint="eastAsia"/>
                <w:szCs w:val="24"/>
              </w:rPr>
              <w:t>79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長期變異數</w:t>
            </w:r>
            <w:r w:rsidR="001905F1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2</w:t>
            </w:r>
            <w:r w:rsidR="001905F1">
              <w:rPr>
                <w:rFonts w:ascii="Times New Roman" w:hAnsi="Times New Roman" w:cs="Times New Roman" w:hint="eastAsia"/>
                <w:szCs w:val="24"/>
              </w:rPr>
              <w:t>33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szCs w:val="24"/>
              </w:rPr>
              <w:t>拉氏乘數法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8</w:t>
            </w:r>
            <w:r w:rsidR="001905F1">
              <w:rPr>
                <w:rFonts w:ascii="Times New Roman" w:eastAsia="新細明體" w:hAnsi="Times New Roman" w:cs="Times New Roman" w:hint="eastAsia"/>
                <w:szCs w:val="24"/>
              </w:rPr>
              <w:t>1</w:t>
            </w: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季節的虛擬變數</w:t>
            </w:r>
            <w:r>
              <w:rPr>
                <w:rFonts w:ascii="Times New Roman" w:hAnsi="Times New Roman" w:cs="Times New Roman" w:hint="eastAsia"/>
              </w:rPr>
              <w:t xml:space="preserve"> 20</w:t>
            </w:r>
            <w:r w:rsidR="001905F1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季節平均模型</w:t>
            </w:r>
            <w:r>
              <w:rPr>
                <w:rFonts w:ascii="Times New Roman" w:hAnsi="Times New Roman" w:cs="Times New Roman" w:hint="eastAsia"/>
              </w:rPr>
              <w:t xml:space="preserve"> 20</w:t>
            </w:r>
            <w:r w:rsidR="001905F1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8E50AD">
              <w:rPr>
                <w:rFonts w:ascii="Times New Roman" w:hAnsi="Times New Roman" w:cs="Times New Roman"/>
                <w:szCs w:val="24"/>
              </w:rPr>
              <w:t>季節差分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1905F1">
              <w:rPr>
                <w:rFonts w:ascii="Times New Roman" w:hAnsi="Times New Roman" w:cs="Times New Roman" w:hint="eastAsia"/>
                <w:szCs w:val="24"/>
              </w:rPr>
              <w:t>07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817BE1">
              <w:rPr>
                <w:rFonts w:ascii="Times New Roman" w:hAnsi="Times New Roman" w:cs="Times New Roman"/>
              </w:rPr>
              <w:t>事前的</w:t>
            </w:r>
            <w:r w:rsidRPr="00817BE1">
              <w:rPr>
                <w:rFonts w:ascii="Times New Roman" w:hAnsi="Times New Roman" w:cs="Times New Roman"/>
              </w:rPr>
              <w:t>PDF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1905F1">
              <w:rPr>
                <w:rFonts w:ascii="Times New Roman" w:hAnsi="Times New Roman" w:cs="Times New Roman" w:hint="eastAsia"/>
              </w:rPr>
              <w:t>79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9B0051">
              <w:rPr>
                <w:rFonts w:ascii="Times New Roman" w:hAnsi="Times New Roman" w:cs="Times New Roman"/>
              </w:rPr>
              <w:t>事後的模擬</w:t>
            </w:r>
            <w:r>
              <w:rPr>
                <w:rFonts w:ascii="Times New Roman" w:hAnsi="Times New Roman" w:cs="Times New Roman" w:hint="eastAsia"/>
              </w:rPr>
              <w:t xml:space="preserve"> 38</w:t>
            </w:r>
            <w:r w:rsidR="001905F1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817BE1">
              <w:rPr>
                <w:rFonts w:ascii="Times New Roman" w:hAnsi="Times New Roman" w:cs="Times New Roman"/>
              </w:rPr>
              <w:t>事後的</w:t>
            </w:r>
            <w:r w:rsidRPr="00817BE1">
              <w:rPr>
                <w:rFonts w:ascii="Times New Roman" w:hAnsi="Times New Roman" w:cs="Times New Roman"/>
              </w:rPr>
              <w:t>PDF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1905F1">
              <w:rPr>
                <w:rFonts w:ascii="Times New Roman" w:hAnsi="Times New Roman" w:cs="Times New Roman" w:hint="eastAsia"/>
              </w:rPr>
              <w:t>79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F11070">
              <w:rPr>
                <w:rFonts w:ascii="Times New Roman" w:eastAsia="新細明體" w:hAnsi="Times New Roman" w:cs="Times New Roman"/>
                <w:szCs w:val="24"/>
              </w:rPr>
              <w:t>受限制的</w:t>
            </w:r>
            <w:proofErr w:type="gramStart"/>
            <w:r w:rsidRPr="00F11070">
              <w:rPr>
                <w:rFonts w:ascii="Times New Roman" w:eastAsia="新細明體" w:hAnsi="Times New Roman" w:cs="Times New Roman"/>
                <w:szCs w:val="24"/>
              </w:rPr>
              <w:t>迴</w:t>
            </w:r>
            <w:proofErr w:type="gramEnd"/>
            <w:r w:rsidRPr="00F11070">
              <w:rPr>
                <w:rFonts w:ascii="Times New Roman" w:eastAsia="新細明體" w:hAnsi="Times New Roman" w:cs="Times New Roman"/>
                <w:szCs w:val="24"/>
              </w:rPr>
              <w:t>歸模型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6</w:t>
            </w:r>
            <w:r w:rsidR="001905F1">
              <w:rPr>
                <w:rFonts w:ascii="Times New Roman" w:eastAsia="新細明體" w:hAnsi="Times New Roman" w:cs="Times New Roman" w:hint="eastAsia"/>
                <w:szCs w:val="24"/>
              </w:rPr>
              <w:t>4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九筆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F11070">
              <w:rPr>
                <w:rFonts w:ascii="Times New Roman" w:eastAsia="新細明體" w:hAnsi="Times New Roman" w:cs="Times New Roman"/>
                <w:szCs w:val="24"/>
              </w:rPr>
              <w:t>限制的最小平方法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</w:t>
            </w:r>
            <w:r w:rsidR="001905F1">
              <w:rPr>
                <w:rFonts w:ascii="Times New Roman" w:eastAsia="新細明體" w:hAnsi="Times New Roman" w:cs="Times New Roman" w:hint="eastAsia"/>
                <w:szCs w:val="24"/>
              </w:rPr>
              <w:t>68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szCs w:val="24"/>
              </w:rPr>
              <w:t>計分檢定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8</w:t>
            </w:r>
            <w:r w:rsidR="001905F1">
              <w:rPr>
                <w:rFonts w:ascii="Times New Roman" w:eastAsia="新細明體" w:hAnsi="Times New Roman" w:cs="Times New Roman" w:hint="eastAsia"/>
                <w:szCs w:val="24"/>
              </w:rPr>
              <w:t>4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F11070">
              <w:rPr>
                <w:rFonts w:ascii="Times New Roman" w:hAnsi="Times New Roman" w:cs="Times New Roman" w:hint="eastAsia"/>
              </w:rPr>
              <w:t>重新取樣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1905F1">
              <w:rPr>
                <w:rFonts w:ascii="Times New Roman" w:hAnsi="Times New Roman" w:cs="Times New Roman" w:hint="eastAsia"/>
              </w:rPr>
              <w:t>86</w:t>
            </w:r>
          </w:p>
        </w:tc>
        <w:tc>
          <w:tcPr>
            <w:tcW w:w="4181" w:type="dxa"/>
          </w:tcPr>
          <w:p w:rsidR="00084F74" w:rsidRPr="001905F1" w:rsidRDefault="00084F74" w:rsidP="00C070F7">
            <w:pPr>
              <w:rPr>
                <w:rFonts w:ascii="Times New Roman" w:hAnsi="Times New Roman" w:cs="Times New Roman"/>
                <w:szCs w:val="24"/>
              </w:rPr>
            </w:pPr>
            <w:r w:rsidRPr="001905F1">
              <w:rPr>
                <w:rFonts w:ascii="Times New Roman" w:hAnsi="Times New Roman" w:cs="Times New Roman"/>
                <w:szCs w:val="24"/>
              </w:rPr>
              <w:t>重複期望值定理</w:t>
            </w:r>
            <w:r w:rsidRPr="001905F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905F1" w:rsidRPr="001905F1">
              <w:rPr>
                <w:rFonts w:ascii="Times New Roman" w:hAnsi="Times New Roman" w:cs="Times New Roman"/>
                <w:szCs w:val="24"/>
              </w:rPr>
              <w:t>28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十筆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9D3F7A" w:rsidRDefault="00084F74" w:rsidP="00C070F7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D3F7A">
              <w:rPr>
                <w:rFonts w:ascii="Times New Roman" w:hAnsi="Times New Roman" w:cs="Times New Roman"/>
                <w:szCs w:val="24"/>
              </w:rPr>
              <w:t>迴</w:t>
            </w:r>
            <w:proofErr w:type="gramEnd"/>
            <w:r w:rsidRPr="009D3F7A">
              <w:rPr>
                <w:rFonts w:ascii="Times New Roman" w:hAnsi="Times New Roman" w:cs="Times New Roman"/>
                <w:szCs w:val="24"/>
              </w:rPr>
              <w:t>歸模型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9D3F7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eastAsia="新細明體" w:hAnsi="Times New Roman" w:cs="Times New Roman"/>
                <w:szCs w:val="24"/>
              </w:rPr>
              <w:t>迴</w:t>
            </w:r>
            <w:proofErr w:type="gramEnd"/>
            <w:r w:rsidRPr="00DB4F13">
              <w:rPr>
                <w:rFonts w:ascii="Times New Roman" w:eastAsia="新細明體" w:hAnsi="Times New Roman" w:cs="Times New Roman"/>
                <w:szCs w:val="24"/>
              </w:rPr>
              <w:t>歸函數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6</w:t>
            </w:r>
          </w:p>
        </w:tc>
      </w:tr>
      <w:tr w:rsidR="00084F74" w:rsidTr="00481912">
        <w:tc>
          <w:tcPr>
            <w:tcW w:w="4181" w:type="dxa"/>
          </w:tcPr>
          <w:p w:rsidR="00084F74" w:rsidRPr="009D3F7A" w:rsidRDefault="00084F74" w:rsidP="00C070F7">
            <w:pPr>
              <w:rPr>
                <w:rFonts w:ascii="Times New Roman" w:hAnsi="Times New Roman" w:cs="Times New Roman"/>
                <w:szCs w:val="24"/>
              </w:rPr>
            </w:pPr>
            <w:r w:rsidRPr="009D3F7A">
              <w:rPr>
                <w:rFonts w:ascii="Times New Roman" w:eastAsia="新細明體" w:hAnsi="Times New Roman" w:cs="Times New Roman"/>
              </w:rPr>
              <w:t>矩陣代數</w:t>
            </w:r>
            <w:r>
              <w:rPr>
                <w:rFonts w:ascii="Times New Roman" w:eastAsia="新細明體" w:hAnsi="Times New Roman" w:cs="Times New Roman"/>
              </w:rPr>
              <w:t xml:space="preserve"> </w:t>
            </w:r>
            <w:r w:rsidRPr="009D3F7A">
              <w:rPr>
                <w:rFonts w:ascii="Times New Roman" w:eastAsia="新細明體" w:hAnsi="Times New Roman" w:cs="Times New Roman"/>
              </w:rPr>
              <w:t>1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矩陣的跡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C20F7F">
              <w:rPr>
                <w:rFonts w:ascii="Times New Roman" w:hAnsi="Times New Roman" w:cs="Times New Roman" w:hint="eastAsia"/>
              </w:rPr>
              <w:t>39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0D242E">
              <w:rPr>
                <w:rFonts w:ascii="Times New Roman" w:hAnsi="Times New Roman" w:cs="Times New Roman"/>
              </w:rPr>
              <w:t>矩陣的</w:t>
            </w:r>
            <w:proofErr w:type="gramStart"/>
            <w:r w:rsidRPr="000D242E">
              <w:rPr>
                <w:rFonts w:ascii="Times New Roman" w:hAnsi="Times New Roman" w:cs="Times New Roman"/>
              </w:rPr>
              <w:t>秩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13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hAnsi="Times New Roman" w:cs="Times New Roman"/>
                <w:szCs w:val="24"/>
              </w:rPr>
              <w:t>峰態係數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 xml:space="preserve"> 4</w:t>
            </w:r>
            <w:r w:rsidR="00C20F7F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hAnsi="Times New Roman" w:cs="Times New Roman"/>
              </w:rPr>
              <w:t>弱外生性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6,</w:t>
            </w:r>
            <w:r w:rsidR="00C20F7F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</w:t>
            </w:r>
            <w:r w:rsidR="00C20F7F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781AF3">
              <w:t>弱大數法則</w:t>
            </w:r>
            <w:r>
              <w:rPr>
                <w:rFonts w:hint="eastAsia"/>
              </w:rPr>
              <w:t xml:space="preserve"> </w:t>
            </w:r>
            <w:r w:rsidRPr="00381279">
              <w:rPr>
                <w:rFonts w:ascii="Times New Roman" w:hAnsi="Times New Roman" w:cs="Times New Roman"/>
              </w:rPr>
              <w:t>9</w:t>
            </w:r>
            <w:r w:rsidR="00C20F7F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弱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式</w:t>
            </w:r>
            <w:r w:rsidRPr="008E50AD">
              <w:rPr>
                <w:rFonts w:ascii="Times New Roman" w:hAnsi="Times New Roman" w:cs="Times New Roman"/>
                <w:szCs w:val="24"/>
              </w:rPr>
              <w:t>定態</w:t>
            </w:r>
            <w:proofErr w:type="gramEnd"/>
            <w:r w:rsidRPr="008E50AD">
              <w:rPr>
                <w:rFonts w:ascii="Times New Roman" w:hAnsi="Times New Roman" w:cs="Times New Roman"/>
                <w:szCs w:val="24"/>
              </w:rPr>
              <w:t>隨機過程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C20F7F">
              <w:rPr>
                <w:rFonts w:ascii="Times New Roman" w:hAnsi="Times New Roman" w:cs="Times New Roman" w:hint="eastAsia"/>
                <w:szCs w:val="24"/>
              </w:rPr>
              <w:t>09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CF770E">
              <w:rPr>
                <w:rFonts w:ascii="Times New Roman" w:eastAsia="新細明體" w:hAnsi="Times New Roman" w:cs="Times New Roman" w:hint="eastAsia"/>
                <w:szCs w:val="24"/>
              </w:rPr>
              <w:t>除去趨勢化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29</w:t>
            </w:r>
            <w:r w:rsidR="008619F3">
              <w:rPr>
                <w:rFonts w:ascii="Times New Roman" w:eastAsia="新細明體" w:hAnsi="Times New Roman" w:cs="Times New Roman" w:hint="eastAsia"/>
                <w:szCs w:val="24"/>
              </w:rPr>
              <w:t>5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核函數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8619F3">
              <w:rPr>
                <w:rFonts w:ascii="Times New Roman" w:hAnsi="Times New Roman" w:cs="Times New Roman" w:hint="eastAsia"/>
              </w:rPr>
              <w:t>39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振幅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8619F3">
              <w:rPr>
                <w:rFonts w:ascii="Times New Roman" w:hAnsi="Times New Roman" w:cs="Times New Roman" w:hint="eastAsia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8619F3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20</w:t>
            </w:r>
            <w:r w:rsidR="008619F3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特性方程式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13</w:t>
            </w:r>
            <w:r w:rsidR="008619F3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特性根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13</w:t>
            </w:r>
            <w:r w:rsidR="008619F3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訊息準則 </w:t>
            </w:r>
            <w:r w:rsidRPr="00421415">
              <w:rPr>
                <w:rFonts w:ascii="Times New Roman" w:eastAsia="新細明體" w:hAnsi="Times New Roman" w:cs="Times New Roman"/>
                <w:szCs w:val="24"/>
              </w:rPr>
              <w:t>1</w:t>
            </w:r>
            <w:r w:rsidR="008619F3">
              <w:rPr>
                <w:rFonts w:ascii="Times New Roman" w:eastAsia="新細明體" w:hAnsi="Times New Roman" w:cs="Times New Roman" w:hint="eastAsia"/>
                <w:szCs w:val="24"/>
              </w:rPr>
              <w:t>66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szCs w:val="24"/>
              </w:rPr>
              <w:t>訊息矩陣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</w:t>
            </w:r>
            <w:r w:rsidR="008619F3">
              <w:rPr>
                <w:rFonts w:ascii="Times New Roman" w:eastAsia="新細明體" w:hAnsi="Times New Roman" w:cs="Times New Roman" w:hint="eastAsia"/>
                <w:szCs w:val="24"/>
              </w:rPr>
              <w:t>78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訊號雜訊比 </w:t>
            </w:r>
            <w:r w:rsidRPr="005A7BB9">
              <w:rPr>
                <w:rFonts w:ascii="Times New Roman" w:eastAsia="新細明體" w:hAnsi="Times New Roman" w:cs="Times New Roman"/>
                <w:szCs w:val="24"/>
              </w:rPr>
              <w:t>1</w:t>
            </w:r>
            <w:r w:rsidR="008619F3">
              <w:rPr>
                <w:rFonts w:ascii="Times New Roman" w:eastAsia="新細明體" w:hAnsi="Times New Roman" w:cs="Times New Roman" w:hint="eastAsia"/>
                <w:szCs w:val="24"/>
              </w:rPr>
              <w:t>18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差</w:t>
            </w:r>
            <w:proofErr w:type="gramStart"/>
            <w:r>
              <w:rPr>
                <w:rFonts w:ascii="Times New Roman" w:hAnsi="Times New Roman" w:cs="Times New Roman" w:hint="eastAsia"/>
              </w:rPr>
              <w:t>分定態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8619F3">
              <w:rPr>
                <w:rFonts w:ascii="Times New Roman" w:hAnsi="Times New Roman" w:cs="Times New Roman" w:hint="eastAsia"/>
              </w:rPr>
              <w:t>64</w:t>
            </w: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8E50AD">
              <w:rPr>
                <w:rFonts w:ascii="Times New Roman" w:hAnsi="Times New Roman" w:cs="Times New Roman"/>
                <w:szCs w:val="24"/>
              </w:rPr>
              <w:t>差分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8619F3">
              <w:rPr>
                <w:rFonts w:ascii="Times New Roman" w:hAnsi="Times New Roman" w:cs="Times New Roman" w:hint="eastAsia"/>
                <w:szCs w:val="24"/>
              </w:rPr>
              <w:t>07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C114D4">
              <w:rPr>
                <w:rFonts w:ascii="Times New Roman" w:hAnsi="Times New Roman" w:cs="Times New Roman"/>
              </w:rPr>
              <w:t>效力</w:t>
            </w:r>
            <w:r>
              <w:rPr>
                <w:rFonts w:ascii="Times New Roman" w:hAnsi="Times New Roman" w:cs="Times New Roman" w:hint="eastAsia"/>
              </w:rPr>
              <w:t xml:space="preserve"> 27</w:t>
            </w:r>
            <w:r w:rsidR="008619F3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084F74" w:rsidTr="00481912">
        <w:tc>
          <w:tcPr>
            <w:tcW w:w="4181" w:type="dxa"/>
          </w:tcPr>
          <w:p w:rsidR="00084F74" w:rsidRPr="00CF770E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效力</w:t>
            </w:r>
            <w:r w:rsidRPr="00C114D4">
              <w:rPr>
                <w:rFonts w:ascii="Times New Roman" w:hAnsi="Times New Roman" w:cs="Times New Roman"/>
              </w:rPr>
              <w:t>曲線</w:t>
            </w:r>
            <w:r>
              <w:rPr>
                <w:rFonts w:ascii="Times New Roman" w:hAnsi="Times New Roman" w:cs="Times New Roman" w:hint="eastAsia"/>
              </w:rPr>
              <w:t xml:space="preserve"> 28</w:t>
            </w:r>
            <w:r w:rsidR="008619F3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FC6C8A">
              <w:rPr>
                <w:rFonts w:ascii="Times New Roman" w:hAnsi="Times New Roman" w:cs="Times New Roman"/>
              </w:rPr>
              <w:t>修正的訊息指標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8619F3">
              <w:rPr>
                <w:rFonts w:ascii="Times New Roman" w:hAnsi="Times New Roman" w:cs="Times New Roman" w:hint="eastAsia"/>
              </w:rPr>
              <w:t>08</w:t>
            </w:r>
          </w:p>
        </w:tc>
      </w:tr>
      <w:tr w:rsidR="00084F74" w:rsidTr="00481912">
        <w:tc>
          <w:tcPr>
            <w:tcW w:w="4181" w:type="dxa"/>
          </w:tcPr>
          <w:p w:rsidR="00084F74" w:rsidRDefault="00336E57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真實的模型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8619F3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84F74" w:rsidRDefault="00336E57" w:rsidP="00C070F7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</w:rPr>
              <w:t>逆</w:t>
            </w:r>
            <w:r>
              <w:rPr>
                <w:rFonts w:ascii="Times New Roman" w:eastAsia="新細明體" w:hAnsi="Times New Roman" w:cs="Times New Roman" w:hint="eastAsia"/>
              </w:rPr>
              <w:t>Gamma</w:t>
            </w:r>
            <w:r>
              <w:rPr>
                <w:rFonts w:ascii="Times New Roman" w:eastAsia="新細明體" w:hAnsi="Times New Roman" w:cs="Times New Roman" w:hint="eastAsia"/>
              </w:rPr>
              <w:t>分配</w:t>
            </w:r>
            <w:r>
              <w:rPr>
                <w:rFonts w:ascii="Times New Roman" w:eastAsia="新細明體" w:hAnsi="Times New Roman" w:cs="Times New Roman" w:hint="eastAsia"/>
              </w:rPr>
              <w:t xml:space="preserve"> 39</w:t>
            </w:r>
            <w:r w:rsidR="008619F3">
              <w:rPr>
                <w:rFonts w:ascii="Times New Roman" w:eastAsia="新細明體" w:hAnsi="Times New Roman" w:cs="Times New Roman" w:hint="eastAsia"/>
              </w:rPr>
              <w:t>1</w:t>
            </w: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B013D6">
              <w:rPr>
                <w:rFonts w:ascii="Times New Roman" w:hAnsi="Times New Roman" w:cs="Times New Roman"/>
              </w:rPr>
              <w:lastRenderedPageBreak/>
              <w:t>逆</w:t>
            </w:r>
            <w:proofErr w:type="spellStart"/>
            <w:r w:rsidRPr="00B013D6">
              <w:rPr>
                <w:rFonts w:ascii="Times New Roman" w:hAnsi="Times New Roman" w:cs="Times New Roman"/>
              </w:rPr>
              <w:t>Wishart</w:t>
            </w:r>
            <w:proofErr w:type="spellEnd"/>
            <w:r w:rsidRPr="00B013D6">
              <w:rPr>
                <w:rFonts w:ascii="Times New Roman" w:hAnsi="Times New Roman" w:cs="Times New Roman"/>
              </w:rPr>
              <w:t>分配</w:t>
            </w:r>
            <w:r>
              <w:rPr>
                <w:rFonts w:ascii="Times New Roman" w:hAnsi="Times New Roman" w:cs="Times New Roman" w:hint="eastAsia"/>
              </w:rPr>
              <w:t xml:space="preserve"> 41</w:t>
            </w:r>
            <w:r w:rsidR="008619F3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5A4836">
              <w:rPr>
                <w:rFonts w:ascii="Times New Roman" w:hAnsi="Times New Roman" w:cs="Times New Roman"/>
              </w:rPr>
              <w:t>時域分析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8619F3">
              <w:rPr>
                <w:rFonts w:ascii="Times New Roman" w:hAnsi="Times New Roman" w:cs="Times New Roman" w:hint="eastAsia"/>
              </w:rPr>
              <w:t>195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十一筆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規模失真</w:t>
            </w:r>
            <w:r>
              <w:rPr>
                <w:rFonts w:ascii="Times New Roman" w:hAnsi="Times New Roman" w:cs="Times New Roman" w:hint="eastAsia"/>
              </w:rPr>
              <w:t xml:space="preserve"> 27</w:t>
            </w:r>
            <w:r w:rsidR="00357B82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hAnsi="Times New Roman" w:cs="Times New Roman"/>
              </w:rPr>
              <w:t>動差法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357B82"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  <w:szCs w:val="24"/>
              </w:rPr>
              <w:t>偏態係數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="00357B82">
              <w:rPr>
                <w:rFonts w:ascii="Times New Roman" w:hAnsi="Times New Roman" w:cs="Times New Roman" w:hint="eastAsia"/>
                <w:szCs w:val="24"/>
              </w:rPr>
              <w:t>39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F11070">
              <w:rPr>
                <w:rFonts w:ascii="Times New Roman" w:hAnsi="Times New Roman" w:cs="Times New Roman" w:hint="eastAsia"/>
              </w:rPr>
              <w:t>偏誤校正</w:t>
            </w:r>
            <w:proofErr w:type="gramEnd"/>
            <w:r w:rsidRPr="00F11070">
              <w:rPr>
                <w:rFonts w:ascii="Times New Roman" w:hAnsi="Times New Roman" w:cs="Times New Roman" w:hint="eastAsia"/>
              </w:rPr>
              <w:t>估計值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357B82">
              <w:rPr>
                <w:rFonts w:ascii="Times New Roman" w:hAnsi="Times New Roman" w:cs="Times New Roman" w:hint="eastAsia"/>
              </w:rPr>
              <w:t>99</w:t>
            </w:r>
          </w:p>
        </w:tc>
      </w:tr>
      <w:tr w:rsidR="00084F74" w:rsidTr="00481912">
        <w:tc>
          <w:tcPr>
            <w:tcW w:w="4181" w:type="dxa"/>
          </w:tcPr>
          <w:p w:rsidR="00084F74" w:rsidRDefault="003E4E90" w:rsidP="00C070F7">
            <w:pPr>
              <w:rPr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強大數</w:t>
            </w:r>
            <w:r w:rsidRPr="00C0073C">
              <w:rPr>
                <w:szCs w:val="24"/>
              </w:rPr>
              <w:t>法則</w:t>
            </w:r>
            <w:r>
              <w:rPr>
                <w:rFonts w:hint="eastAsia"/>
                <w:szCs w:val="24"/>
              </w:rPr>
              <w:t xml:space="preserve"> </w:t>
            </w:r>
            <w:r w:rsidRPr="00381279">
              <w:rPr>
                <w:rFonts w:ascii="Times New Roman" w:hAnsi="Times New Roman" w:cs="Times New Roman"/>
                <w:szCs w:val="24"/>
              </w:rPr>
              <w:t>9</w:t>
            </w:r>
            <w:r w:rsidR="00357B82">
              <w:rPr>
                <w:rFonts w:ascii="Times New Roman" w:hAnsi="Times New Roman" w:cs="Times New Roman" w:hint="eastAsia"/>
                <w:szCs w:val="24"/>
              </w:rPr>
              <w:t>2</w:t>
            </w:r>
            <w:r w:rsidR="00084F74">
              <w:rPr>
                <w:rFonts w:ascii="Times New Roman" w:hAnsi="Times New Roman" w:cs="Times New Roman" w:hint="eastAsia"/>
              </w:rPr>
              <w:t xml:space="preserve"> 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移動平均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11</w:t>
            </w:r>
            <w:r w:rsidR="00357B82">
              <w:rPr>
                <w:rFonts w:ascii="Times New Roman" w:hAnsi="Times New Roman" w:cs="Times New Roman" w:hint="eastAsia"/>
                <w:szCs w:val="24"/>
              </w:rPr>
              <w:t>5</w:t>
            </w: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8A5C98">
              <w:rPr>
                <w:rFonts w:ascii="Times New Roman" w:hAnsi="Times New Roman" w:cs="Times New Roman"/>
              </w:rPr>
              <w:t>連續映射定理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357B82">
              <w:rPr>
                <w:rFonts w:ascii="Times New Roman" w:hAnsi="Times New Roman" w:cs="Times New Roman" w:hint="eastAsia"/>
              </w:rPr>
              <w:t>69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常態性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357B82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084F74" w:rsidTr="00481912">
        <w:tc>
          <w:tcPr>
            <w:tcW w:w="4181" w:type="dxa"/>
          </w:tcPr>
          <w:p w:rsidR="00084F74" w:rsidRPr="008F6B24" w:rsidRDefault="00084F74" w:rsidP="00C070F7">
            <w:pPr>
              <w:rPr>
                <w:szCs w:val="24"/>
              </w:rPr>
            </w:pPr>
            <w:r w:rsidRPr="008F6B24">
              <w:rPr>
                <w:rFonts w:ascii="Times New Roman" w:hAnsi="Times New Roman" w:cs="Times New Roman"/>
                <w:szCs w:val="24"/>
              </w:rPr>
              <w:t>常態檢定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36</w:t>
            </w:r>
            <w:r w:rsidR="00357B82">
              <w:rPr>
                <w:rFonts w:ascii="Times New Roman" w:hAnsi="Times New Roman" w:cs="Times New Roman" w:hint="eastAsia"/>
                <w:szCs w:val="24"/>
              </w:rPr>
              <w:t>4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十二筆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最小平方法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11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szCs w:val="24"/>
              </w:rPr>
              <w:t>最大概似估計法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</w:t>
            </w:r>
            <w:r w:rsidR="00DF7C44">
              <w:rPr>
                <w:rFonts w:ascii="Times New Roman" w:eastAsia="新細明體" w:hAnsi="Times New Roman" w:cs="Times New Roman" w:hint="eastAsia"/>
                <w:szCs w:val="24"/>
              </w:rPr>
              <w:t>76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最佳的線性不偏預測值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17</w:t>
            </w:r>
            <w:r w:rsidR="00DF7C44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3C26F6">
              <w:rPr>
                <w:rFonts w:ascii="Times New Roman" w:eastAsia="新細明體" w:hAnsi="Times New Roman" w:cs="Times New Roman"/>
              </w:rPr>
              <w:t>最適的檢定</w:t>
            </w:r>
            <w:r>
              <w:rPr>
                <w:rFonts w:ascii="Times New Roman" w:eastAsia="新細明體" w:hAnsi="Times New Roman" w:cs="Times New Roman" w:hint="eastAsia"/>
              </w:rPr>
              <w:t>30</w:t>
            </w:r>
            <w:r w:rsidR="00DF7C44">
              <w:rPr>
                <w:rFonts w:ascii="Times New Roman" w:eastAsia="新細明體" w:hAnsi="Times New Roman" w:cs="Times New Roman" w:hint="eastAsia"/>
              </w:rPr>
              <w:t>0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670A6D">
              <w:rPr>
                <w:rFonts w:ascii="Times New Roman" w:hAnsi="Times New Roman" w:cs="Times New Roman"/>
                <w:szCs w:val="24"/>
              </w:rPr>
              <w:t>最高事後密度區間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38</w:t>
            </w:r>
            <w:r w:rsidR="006E58EF">
              <w:rPr>
                <w:rFonts w:ascii="Times New Roman" w:eastAsia="新細明體" w:hAnsi="Times New Roman" w:cs="Times New Roman" w:hint="eastAsia"/>
                <w:szCs w:val="24"/>
              </w:rPr>
              <w:t>3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Theme="minorEastAsia" w:hAnsiTheme="minorEastAsia" w:cs="Times New Roman" w:hint="eastAsia"/>
                <w:szCs w:val="24"/>
              </w:rPr>
              <w:t xml:space="preserve">最適線性預測函數 </w:t>
            </w:r>
            <w:r w:rsidRPr="00DB57BE">
              <w:rPr>
                <w:rFonts w:ascii="Times New Roman" w:hAnsi="Times New Roman" w:cs="Times New Roman"/>
                <w:szCs w:val="24"/>
              </w:rPr>
              <w:t>17</w:t>
            </w:r>
            <w:r w:rsidR="006E58EF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週期</w:t>
            </w:r>
            <w:r>
              <w:rPr>
                <w:rFonts w:ascii="Times New Roman" w:hAnsi="Times New Roman" w:cs="Times New Roman" w:hint="eastAsia"/>
              </w:rPr>
              <w:t xml:space="preserve"> 1</w:t>
            </w:r>
            <w:r w:rsidR="006E58EF">
              <w:rPr>
                <w:rFonts w:ascii="Times New Roman" w:hAnsi="Times New Roman" w:cs="Times New Roman" w:hint="eastAsia"/>
              </w:rPr>
              <w:t>18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6E58EF">
              <w:rPr>
                <w:rFonts w:ascii="Times New Roman" w:hAnsi="Times New Roman" w:cs="Times New Roman" w:hint="eastAsia"/>
              </w:rPr>
              <w:t xml:space="preserve"> 196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週期</w:t>
            </w:r>
            <w:r>
              <w:rPr>
                <w:rFonts w:ascii="Times New Roman" w:hAnsi="Times New Roman" w:cs="Times New Roman" w:hint="eastAsia"/>
              </w:rPr>
              <w:t>函數</w:t>
            </w:r>
            <w:r w:rsidR="003E4E90">
              <w:rPr>
                <w:rFonts w:ascii="Times New Roman" w:hAnsi="Times New Roman" w:cs="Times New Roman" w:hint="eastAsia"/>
              </w:rPr>
              <w:t xml:space="preserve"> </w:t>
            </w:r>
            <w:r w:rsidR="006E58EF">
              <w:rPr>
                <w:rFonts w:ascii="Times New Roman" w:hAnsi="Times New Roman" w:cs="Times New Roman" w:hint="eastAsia"/>
              </w:rPr>
              <w:t>196</w:t>
            </w:r>
          </w:p>
        </w:tc>
      </w:tr>
      <w:tr w:rsidR="00084F74" w:rsidTr="00481912">
        <w:tc>
          <w:tcPr>
            <w:tcW w:w="4181" w:type="dxa"/>
          </w:tcPr>
          <w:p w:rsidR="00084F74" w:rsidRDefault="003E4E90" w:rsidP="00C070F7">
            <w:pPr>
              <w:rPr>
                <w:szCs w:val="24"/>
              </w:rPr>
            </w:pPr>
            <w:r w:rsidRPr="000550F8">
              <w:rPr>
                <w:rFonts w:ascii="Times New Roman" w:hAnsi="Times New Roman" w:cs="Times New Roman"/>
                <w:szCs w:val="24"/>
              </w:rPr>
              <w:t>診斷檢定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36</w:t>
            </w:r>
            <w:r w:rsidR="006E58EF">
              <w:rPr>
                <w:rFonts w:ascii="Times New Roman" w:hAnsi="Times New Roman" w:cs="Times New Roman" w:hint="eastAsia"/>
                <w:szCs w:val="24"/>
              </w:rPr>
              <w:t>4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B14773">
              <w:rPr>
                <w:rFonts w:ascii="Times New Roman" w:eastAsia="新細明體" w:hAnsi="Times New Roman" w:cs="Times New Roman"/>
                <w:szCs w:val="24"/>
              </w:rPr>
              <w:t>單根過程</w:t>
            </w:r>
            <w:r w:rsidR="003E4E90">
              <w:rPr>
                <w:rFonts w:ascii="Times New Roman" w:eastAsia="新細明體" w:hAnsi="Times New Roman" w:cs="Times New Roman" w:hint="eastAsia"/>
                <w:szCs w:val="24"/>
              </w:rPr>
              <w:t xml:space="preserve"> 14</w:t>
            </w:r>
            <w:r w:rsidR="006E58EF">
              <w:rPr>
                <w:rFonts w:ascii="Times New Roman" w:eastAsia="新細明體" w:hAnsi="Times New Roman" w:cs="Times New Roman" w:hint="eastAsia"/>
                <w:szCs w:val="24"/>
              </w:rPr>
              <w:t>3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B14773">
              <w:rPr>
                <w:rFonts w:ascii="Times New Roman" w:eastAsia="新細明體" w:hAnsi="Times New Roman" w:cs="Times New Roman"/>
                <w:szCs w:val="24"/>
              </w:rPr>
              <w:t>單根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檢定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25</w:t>
            </w:r>
            <w:r w:rsidR="006E58EF">
              <w:rPr>
                <w:rFonts w:ascii="Times New Roman" w:eastAsia="新細明體" w:hAnsi="Times New Roman" w:cs="Times New Roman" w:hint="eastAsia"/>
                <w:szCs w:val="24"/>
              </w:rPr>
              <w:t>1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eastAsia="新細明體" w:hAnsi="Times New Roman" w:cs="Times New Roman"/>
              </w:rPr>
              <w:t>殘差值</w:t>
            </w:r>
            <w:proofErr w:type="gramEnd"/>
            <w:r>
              <w:rPr>
                <w:rFonts w:ascii="Times New Roman" w:eastAsia="新細明體" w:hAnsi="Times New Roman" w:cs="Times New Roman" w:hint="eastAsia"/>
              </w:rPr>
              <w:t xml:space="preserve"> 1</w:t>
            </w:r>
            <w:r w:rsidR="006E58EF">
              <w:rPr>
                <w:rFonts w:ascii="Times New Roman" w:eastAsia="新細明體" w:hAnsi="Times New Roman" w:cs="Times New Roman" w:hint="eastAsia"/>
              </w:rPr>
              <w:t>5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hAnsi="Times New Roman" w:cs="Times New Roman"/>
              </w:rPr>
              <w:t>殘差值</w:t>
            </w:r>
            <w:proofErr w:type="gramEnd"/>
            <w:r w:rsidRPr="00DB4F13">
              <w:rPr>
                <w:rFonts w:ascii="Times New Roman" w:hAnsi="Times New Roman" w:cs="Times New Roman"/>
              </w:rPr>
              <w:t>平方和</w:t>
            </w:r>
            <w:r>
              <w:rPr>
                <w:rFonts w:ascii="Times New Roman" w:hAnsi="Times New Roman" w:cs="Times New Roman" w:hint="eastAsia"/>
              </w:rPr>
              <w:t xml:space="preserve"> 1</w:t>
            </w:r>
            <w:r w:rsidR="006E58EF"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4181" w:type="dxa"/>
          </w:tcPr>
          <w:p w:rsidR="00084F74" w:rsidRPr="00197974" w:rsidRDefault="00084F74" w:rsidP="00C070F7">
            <w:pPr>
              <w:rPr>
                <w:szCs w:val="24"/>
              </w:rPr>
            </w:pPr>
            <w:r w:rsidRPr="00197974">
              <w:rPr>
                <w:rFonts w:ascii="新細明體" w:eastAsia="新細明體" w:hAnsi="新細明體" w:cs="Times New Roman" w:hint="eastAsia"/>
                <w:szCs w:val="24"/>
              </w:rPr>
              <w:t>虛假的</w:t>
            </w:r>
            <w:proofErr w:type="gramStart"/>
            <w:r w:rsidRPr="00197974">
              <w:rPr>
                <w:rFonts w:ascii="新細明體" w:eastAsia="新細明體" w:hAnsi="新細明體" w:cs="Times New Roman" w:hint="eastAsia"/>
                <w:szCs w:val="24"/>
              </w:rPr>
              <w:t>迴</w:t>
            </w:r>
            <w:proofErr w:type="gramEnd"/>
            <w:r w:rsidRPr="00197974">
              <w:rPr>
                <w:rFonts w:ascii="新細明體" w:eastAsia="新細明體" w:hAnsi="新細明體" w:cs="Times New Roman" w:hint="eastAsia"/>
                <w:szCs w:val="24"/>
              </w:rPr>
              <w:t>歸模型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 </w:t>
            </w:r>
            <w:r w:rsidRPr="00DB57BE">
              <w:rPr>
                <w:rFonts w:ascii="Times New Roman" w:eastAsia="新細明體" w:hAnsi="Times New Roman" w:cs="Times New Roman"/>
                <w:szCs w:val="24"/>
              </w:rPr>
              <w:t>18</w:t>
            </w:r>
            <w:r w:rsidR="006E58EF">
              <w:rPr>
                <w:rFonts w:ascii="Times New Roman" w:eastAsia="新細明體" w:hAnsi="Times New Roman" w:cs="Times New Roman" w:hint="eastAsia"/>
                <w:szCs w:val="24"/>
              </w:rPr>
              <w:t>4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szCs w:val="24"/>
              </w:rPr>
              <w:t>虛數</w:t>
            </w:r>
            <w:r w:rsidR="003E4E90">
              <w:rPr>
                <w:rFonts w:ascii="Times New Roman" w:eastAsia="新細明體" w:hAnsi="Times New Roman" w:cs="Times New Roman" w:hint="eastAsia"/>
                <w:szCs w:val="24"/>
              </w:rPr>
              <w:t xml:space="preserve"> 2</w:t>
            </w:r>
            <w:r w:rsidR="006E58EF">
              <w:rPr>
                <w:rFonts w:ascii="Times New Roman" w:eastAsia="新細明體" w:hAnsi="Times New Roman" w:cs="Times New Roman" w:hint="eastAsia"/>
                <w:szCs w:val="24"/>
              </w:rPr>
              <w:t>08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傅立葉級數</w:t>
            </w:r>
            <w:r>
              <w:rPr>
                <w:rFonts w:ascii="Times New Roman" w:hAnsi="Times New Roman" w:cs="Times New Roman" w:hint="eastAsia"/>
              </w:rPr>
              <w:t xml:space="preserve"> 22</w:t>
            </w:r>
            <w:r w:rsidR="006E58EF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超級</w:t>
            </w:r>
            <w:r>
              <w:rPr>
                <w:rFonts w:asciiTheme="minorEastAsia" w:hAnsiTheme="minorEastAsia" w:cs="Times New Roman" w:hint="eastAsia"/>
              </w:rPr>
              <w:t xml:space="preserve">一致性 </w:t>
            </w:r>
            <w:r w:rsidRPr="009576F9">
              <w:rPr>
                <w:rFonts w:ascii="Times New Roman" w:hAnsi="Times New Roman" w:cs="Times New Roman"/>
              </w:rPr>
              <w:t>25</w:t>
            </w:r>
            <w:r w:rsidR="006E58EF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5D2C7F">
              <w:rPr>
                <w:rFonts w:ascii="Times New Roman" w:hAnsi="Times New Roman" w:cs="Times New Roman"/>
              </w:rPr>
              <w:t>無界機率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6E58EF">
              <w:rPr>
                <w:rFonts w:ascii="Times New Roman" w:hAnsi="Times New Roman" w:cs="Times New Roman" w:hint="eastAsia"/>
              </w:rPr>
              <w:t>58</w:t>
            </w:r>
          </w:p>
        </w:tc>
      </w:tr>
      <w:tr w:rsidR="00084F74" w:rsidTr="00481912">
        <w:tc>
          <w:tcPr>
            <w:tcW w:w="4181" w:type="dxa"/>
          </w:tcPr>
          <w:p w:rsidR="00084F74" w:rsidRDefault="003E4E90" w:rsidP="00C070F7">
            <w:pPr>
              <w:rPr>
                <w:szCs w:val="24"/>
              </w:rPr>
            </w:pPr>
            <w:r w:rsidRPr="002D5FAC">
              <w:rPr>
                <w:rFonts w:ascii="Times New Roman" w:hAnsi="Times New Roman" w:cs="Times New Roman"/>
                <w:szCs w:val="24"/>
              </w:rPr>
              <w:t>循序檢定過程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34</w:t>
            </w:r>
            <w:r w:rsidR="006E58EF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結構型的模型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31</w:t>
            </w:r>
            <w:r w:rsidR="006E58EF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十三筆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資料產生過程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BC74D9">
              <w:rPr>
                <w:rFonts w:ascii="Times New Roman" w:hAnsi="Times New Roman" w:cs="Times New Roman" w:hint="eastAsia"/>
              </w:rPr>
              <w:t>6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134352">
              <w:rPr>
                <w:rFonts w:ascii="Times New Roman" w:eastAsia="新細明體" w:hAnsi="Times New Roman" w:cs="Times New Roman"/>
                <w:szCs w:val="24"/>
              </w:rPr>
              <w:t>概似函數</w:t>
            </w:r>
            <w:proofErr w:type="gramEnd"/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</w:t>
            </w:r>
            <w:r w:rsidR="00BC74D9">
              <w:rPr>
                <w:rFonts w:ascii="Times New Roman" w:eastAsia="新細明體" w:hAnsi="Times New Roman" w:cs="Times New Roman" w:hint="eastAsia"/>
                <w:szCs w:val="24"/>
              </w:rPr>
              <w:t>76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,</w:t>
            </w:r>
            <w:r w:rsidR="00BC74D9">
              <w:rPr>
                <w:rFonts w:ascii="Times New Roman" w:eastAsia="新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3</w:t>
            </w:r>
            <w:r w:rsidR="00BC74D9">
              <w:rPr>
                <w:rFonts w:ascii="Times New Roman" w:eastAsia="新細明體" w:hAnsi="Times New Roman" w:cs="Times New Roman" w:hint="eastAsia"/>
                <w:szCs w:val="24"/>
              </w:rPr>
              <w:t>79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落後運算式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BC74D9">
              <w:rPr>
                <w:rFonts w:ascii="Times New Roman" w:hAnsi="Times New Roman" w:cs="Times New Roman" w:hint="eastAsia"/>
                <w:szCs w:val="24"/>
              </w:rPr>
              <w:t>19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85673E">
              <w:rPr>
                <w:rFonts w:ascii="Times New Roman" w:hAnsi="Times New Roman" w:cs="Times New Roman"/>
                <w:szCs w:val="24"/>
              </w:rPr>
              <w:t>鄒</w:t>
            </w:r>
            <w:proofErr w:type="gramEnd"/>
            <w:r w:rsidRPr="0085673E">
              <w:rPr>
                <w:rFonts w:ascii="Times New Roman" w:hAnsi="Times New Roman" w:cs="Times New Roman"/>
                <w:szCs w:val="24"/>
              </w:rPr>
              <w:t>檢定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</w:t>
            </w:r>
            <w:r w:rsidR="00BC74D9">
              <w:rPr>
                <w:rFonts w:ascii="Times New Roman" w:hAnsi="Times New Roman" w:cs="Times New Roman" w:hint="eastAsia"/>
                <w:szCs w:val="24"/>
              </w:rPr>
              <w:t>67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Cs w:val="24"/>
              </w:rPr>
              <w:t>跨共變異</w:t>
            </w:r>
            <w:proofErr w:type="gramEnd"/>
            <w:r w:rsidRPr="003574DB">
              <w:rPr>
                <w:rFonts w:ascii="Times New Roman" w:hAnsi="Times New Roman" w:cs="Times New Roman"/>
                <w:szCs w:val="24"/>
              </w:rPr>
              <w:t>數矩陣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32</w:t>
            </w:r>
            <w:r w:rsidR="00BC74D9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跨相關矩陣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32</w:t>
            </w:r>
            <w:r w:rsidR="00BC74D9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2138A0">
              <w:rPr>
                <w:rFonts w:ascii="Times New Roman" w:hAnsi="Times New Roman" w:cs="Times New Roman" w:hint="eastAsia"/>
                <w:szCs w:val="24"/>
              </w:rPr>
              <w:t>預測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17</w:t>
            </w:r>
            <w:r w:rsidR="00BC74D9">
              <w:rPr>
                <w:rFonts w:ascii="Times New Roman" w:hAnsi="Times New Roman" w:cs="Times New Roman" w:hint="eastAsia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BC74D9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3</w:t>
            </w:r>
            <w:r w:rsidR="00BC74D9">
              <w:rPr>
                <w:rFonts w:ascii="Times New Roman" w:hAnsi="Times New Roman" w:cs="Times New Roman" w:hint="eastAsia"/>
                <w:szCs w:val="24"/>
              </w:rPr>
              <w:t>36</w:t>
            </w:r>
          </w:p>
        </w:tc>
        <w:tc>
          <w:tcPr>
            <w:tcW w:w="4181" w:type="dxa"/>
          </w:tcPr>
          <w:p w:rsidR="00084F74" w:rsidRPr="002138A0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預測</w:t>
            </w:r>
            <w:r w:rsidRPr="002138A0">
              <w:rPr>
                <w:rFonts w:ascii="Times New Roman" w:hAnsi="Times New Roman" w:cs="Times New Roman" w:hint="eastAsia"/>
                <w:szCs w:val="24"/>
              </w:rPr>
              <w:t>誤差之</w:t>
            </w:r>
            <w:proofErr w:type="gramStart"/>
            <w:r w:rsidRPr="002138A0">
              <w:rPr>
                <w:rFonts w:ascii="Times New Roman" w:hAnsi="Times New Roman" w:cs="Times New Roman"/>
                <w:szCs w:val="24"/>
              </w:rPr>
              <w:t>變異數</w:t>
            </w:r>
            <w:r w:rsidRPr="002138A0">
              <w:rPr>
                <w:rFonts w:ascii="Times New Roman" w:hAnsi="Times New Roman" w:cs="Times New Roman" w:hint="eastAsia"/>
                <w:szCs w:val="24"/>
              </w:rPr>
              <w:t>拆</w:t>
            </w:r>
            <w:r w:rsidRPr="002138A0">
              <w:rPr>
                <w:rFonts w:ascii="Times New Roman" w:hAnsi="Times New Roman" w:cs="Times New Roman"/>
                <w:szCs w:val="24"/>
              </w:rPr>
              <w:t>解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 xml:space="preserve"> 3</w:t>
            </w:r>
            <w:r w:rsidR="00BC74D9">
              <w:rPr>
                <w:rFonts w:ascii="Times New Roman" w:hAnsi="Times New Roman" w:cs="Times New Roman" w:hint="eastAsia"/>
                <w:szCs w:val="24"/>
              </w:rPr>
              <w:t>36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預測信賴區間</w:t>
            </w:r>
            <w:r w:rsidR="003E4E90">
              <w:rPr>
                <w:rFonts w:ascii="新細明體" w:eastAsia="新細明體" w:hAnsi="新細明體" w:cs="Times New Roman" w:hint="eastAsia"/>
                <w:szCs w:val="24"/>
              </w:rPr>
              <w:t xml:space="preserve"> </w:t>
            </w:r>
            <w:r w:rsidR="003E4E90" w:rsidRPr="003E4E90">
              <w:rPr>
                <w:rFonts w:ascii="Times New Roman" w:eastAsia="新細明體" w:hAnsi="Times New Roman" w:cs="Times New Roman"/>
                <w:szCs w:val="24"/>
              </w:rPr>
              <w:t>1</w:t>
            </w:r>
            <w:r w:rsidR="00BC74D9">
              <w:rPr>
                <w:rFonts w:ascii="Times New Roman" w:eastAsia="新細明體" w:hAnsi="Times New Roman" w:cs="Times New Roman" w:hint="eastAsia"/>
                <w:szCs w:val="24"/>
              </w:rPr>
              <w:t>77</w:t>
            </w:r>
          </w:p>
        </w:tc>
        <w:tc>
          <w:tcPr>
            <w:tcW w:w="4181" w:type="dxa"/>
          </w:tcPr>
          <w:p w:rsidR="00084F74" w:rsidRPr="00CF770E" w:rsidRDefault="00084F74" w:rsidP="00C070F7">
            <w:pPr>
              <w:rPr>
                <w:szCs w:val="24"/>
              </w:rPr>
            </w:pPr>
            <w:r w:rsidRPr="00CF770E">
              <w:rPr>
                <w:rFonts w:ascii="Times New Roman" w:hAnsi="Times New Roman" w:cs="Times New Roman"/>
                <w:szCs w:val="24"/>
              </w:rPr>
              <w:t>較</w:t>
            </w:r>
            <w:r w:rsidRPr="00CF770E">
              <w:rPr>
                <w:rFonts w:ascii="Times New Roman" w:hAnsi="Times New Roman" w:cs="Times New Roman" w:hint="eastAsia"/>
                <w:szCs w:val="24"/>
              </w:rPr>
              <w:t>有效</w:t>
            </w:r>
            <w:r w:rsidRPr="00CF770E">
              <w:rPr>
                <w:rFonts w:ascii="Times New Roman" w:hAnsi="Times New Roman" w:cs="Times New Roman"/>
                <w:szCs w:val="24"/>
              </w:rPr>
              <w:t>的單根檢定</w:t>
            </w:r>
            <w:r w:rsidR="003E4E90">
              <w:rPr>
                <w:rFonts w:ascii="Times New Roman" w:hAnsi="Times New Roman" w:cs="Times New Roman" w:hint="eastAsia"/>
                <w:szCs w:val="24"/>
              </w:rPr>
              <w:t xml:space="preserve"> 29</w:t>
            </w:r>
            <w:r w:rsidR="00BC74D9">
              <w:rPr>
                <w:rFonts w:ascii="Times New Roman" w:hAnsi="Times New Roman" w:cs="Times New Roman" w:hint="eastAsia"/>
                <w:szCs w:val="24"/>
              </w:rPr>
              <w:t>4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084F74" w:rsidRPr="00CF770E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十四筆</w:t>
            </w:r>
          </w:p>
        </w:tc>
        <w:tc>
          <w:tcPr>
            <w:tcW w:w="4181" w:type="dxa"/>
          </w:tcPr>
          <w:p w:rsidR="00084F74" w:rsidRPr="002138A0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蒙地卡羅模擬方法</w:t>
            </w:r>
            <w:r>
              <w:rPr>
                <w:rFonts w:hint="eastAsia"/>
                <w:szCs w:val="24"/>
              </w:rPr>
              <w:t xml:space="preserve"> </w:t>
            </w:r>
            <w:r w:rsidRPr="00FE007B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A0687D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3</w:t>
            </w:r>
            <w:r w:rsidR="00A0687D">
              <w:rPr>
                <w:rFonts w:ascii="Times New Roman" w:hAnsi="Times New Roman" w:cs="Times New Roman" w:hint="eastAsia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A0687D">
              <w:rPr>
                <w:rFonts w:ascii="Times New Roman" w:hAnsi="Times New Roman" w:cs="Times New Roman" w:hint="eastAsia"/>
                <w:szCs w:val="24"/>
              </w:rPr>
              <w:t xml:space="preserve"> 87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9B0051">
              <w:rPr>
                <w:rFonts w:ascii="Times New Roman" w:eastAsia="新細明體" w:hAnsi="Times New Roman" w:cs="Times New Roman"/>
              </w:rPr>
              <w:t>蒙地卡羅積分</w:t>
            </w:r>
            <w:r>
              <w:rPr>
                <w:rFonts w:ascii="Times New Roman" w:eastAsia="新細明體" w:hAnsi="Times New Roman" w:cs="Times New Roman" w:hint="eastAsia"/>
              </w:rPr>
              <w:t xml:space="preserve"> 38</w:t>
            </w:r>
            <w:r w:rsidR="00A0687D">
              <w:rPr>
                <w:rFonts w:ascii="Times New Roman" w:eastAsia="新細明體" w:hAnsi="Times New Roman" w:cs="Times New Roman" w:hint="eastAsia"/>
              </w:rPr>
              <w:t>0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漸近理論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A0687D"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B3713D">
              <w:rPr>
                <w:rFonts w:ascii="Times New Roman" w:hAnsi="Times New Roman" w:cs="Times New Roman"/>
              </w:rPr>
              <w:t>漸近局部效力曲線</w:t>
            </w:r>
            <w:r>
              <w:rPr>
                <w:rFonts w:ascii="Times New Roman" w:hAnsi="Times New Roman" w:cs="Times New Roman" w:hint="eastAsia"/>
              </w:rPr>
              <w:t xml:space="preserve"> 30</w:t>
            </w:r>
            <w:r w:rsidR="00A0687D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>
              <w:rPr>
                <w:rFonts w:ascii="Times New Roman" w:eastAsia="新細明體" w:hAnsi="Times New Roman" w:cs="Times New Roman" w:hint="eastAsia"/>
                <w:szCs w:val="24"/>
              </w:rPr>
              <w:t>複</w:t>
            </w:r>
            <w:proofErr w:type="gramEnd"/>
            <w:r w:rsidRPr="00A12202">
              <w:rPr>
                <w:rFonts w:ascii="Times New Roman" w:eastAsia="新細明體" w:hAnsi="Times New Roman" w:cs="Times New Roman"/>
                <w:szCs w:val="24"/>
              </w:rPr>
              <w:t>根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</w:t>
            </w:r>
            <w:r w:rsidR="00A0687D">
              <w:rPr>
                <w:rFonts w:ascii="Times New Roman" w:eastAsia="新細明體" w:hAnsi="Times New Roman" w:cs="Times New Roman" w:hint="eastAsia"/>
                <w:szCs w:val="24"/>
              </w:rPr>
              <w:t>36</w:t>
            </w:r>
          </w:p>
        </w:tc>
        <w:tc>
          <w:tcPr>
            <w:tcW w:w="4181" w:type="dxa"/>
          </w:tcPr>
          <w:p w:rsidR="00084F74" w:rsidRDefault="003E4E90" w:rsidP="00C070F7">
            <w:pPr>
              <w:rPr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</w:rPr>
              <w:t>維納過程</w:t>
            </w:r>
            <w:r>
              <w:rPr>
                <w:rFonts w:ascii="Times New Roman" w:eastAsia="新細明體" w:hAnsi="Times New Roman" w:cs="Times New Roman" w:hint="eastAsia"/>
              </w:rPr>
              <w:t xml:space="preserve"> 2</w:t>
            </w:r>
            <w:r w:rsidR="00A0687D">
              <w:rPr>
                <w:rFonts w:ascii="Times New Roman" w:eastAsia="新細明體" w:hAnsi="Times New Roman" w:cs="Times New Roman" w:hint="eastAsia"/>
              </w:rPr>
              <w:t>68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F11070">
              <w:rPr>
                <w:rFonts w:ascii="Times New Roman" w:hAnsi="Times New Roman" w:cs="Times New Roman" w:hint="eastAsia"/>
              </w:rPr>
              <w:t>實證樣本規模</w:t>
            </w:r>
            <w:r>
              <w:rPr>
                <w:rFonts w:ascii="Times New Roman" w:hAnsi="Times New Roman" w:cs="Times New Roman" w:hint="eastAsia"/>
              </w:rPr>
              <w:t xml:space="preserve"> 10</w:t>
            </w:r>
            <w:r w:rsidR="00A0687D"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遞迴模型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</w:t>
            </w:r>
            <w:r w:rsidR="00A0687D">
              <w:rPr>
                <w:rFonts w:ascii="Times New Roman" w:hAnsi="Times New Roman" w:cs="Times New Roman" w:hint="eastAsia"/>
                <w:szCs w:val="24"/>
              </w:rPr>
              <w:t>56</w:t>
            </w: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滿</w:t>
            </w:r>
            <w:proofErr w:type="gramStart"/>
            <w:r w:rsidRPr="00DB4F13">
              <w:rPr>
                <w:rFonts w:ascii="Times New Roman" w:hAnsi="Times New Roman" w:cs="Times New Roman"/>
              </w:rPr>
              <w:t>秩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A0687D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十五筆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數值特徵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11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標準方程式</w:t>
            </w:r>
            <w:r>
              <w:rPr>
                <w:rFonts w:ascii="Times New Roman" w:hAnsi="Times New Roman" w:cs="Times New Roman" w:hint="eastAsia"/>
              </w:rPr>
              <w:t xml:space="preserve"> 16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線性化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E05254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線性重合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E05254">
              <w:rPr>
                <w:rFonts w:ascii="Times New Roman" w:hAnsi="Times New Roman" w:cs="Times New Roman" w:hint="eastAsia"/>
              </w:rPr>
              <w:t>7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lastRenderedPageBreak/>
              <w:t>線性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隨機定差方程式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E05254">
              <w:rPr>
                <w:rFonts w:ascii="Times New Roman" w:hAnsi="Times New Roman" w:cs="Times New Roman" w:hint="eastAsia"/>
                <w:szCs w:val="24"/>
              </w:rPr>
              <w:t>27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線性齊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次定差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</w:rPr>
              <w:t>方程式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13</w:t>
            </w:r>
            <w:r w:rsidR="00E05254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8E50AD">
              <w:rPr>
                <w:rFonts w:ascii="Times New Roman" w:hAnsi="Times New Roman" w:cs="Times New Roman"/>
              </w:rPr>
              <w:t>衝擊反應</w:t>
            </w:r>
            <w:r>
              <w:rPr>
                <w:rFonts w:ascii="Times New Roman" w:hAnsi="Times New Roman" w:cs="Times New Roman" w:hint="eastAsia"/>
              </w:rPr>
              <w:t>函</w:t>
            </w:r>
            <w:r w:rsidRPr="008E50AD">
              <w:rPr>
                <w:rFonts w:ascii="Times New Roman" w:hAnsi="Times New Roman" w:cs="Times New Roman"/>
              </w:rPr>
              <w:t>數</w:t>
            </w:r>
            <w:r>
              <w:rPr>
                <w:rFonts w:ascii="Times New Roman" w:hAnsi="Times New Roman" w:cs="Times New Roman" w:hint="eastAsia"/>
              </w:rPr>
              <w:t xml:space="preserve"> 14</w:t>
            </w:r>
            <w:r w:rsidR="00E05254"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E05254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35</w:t>
            </w:r>
            <w:r w:rsidR="00E05254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 xml:space="preserve">樣本週期圖 </w:t>
            </w:r>
            <w:r w:rsidRPr="00105F44">
              <w:rPr>
                <w:rFonts w:ascii="Times New Roman" w:eastAsia="新細明體" w:hAnsi="Times New Roman" w:cs="Times New Roman"/>
                <w:szCs w:val="24"/>
              </w:rPr>
              <w:t>22</w:t>
            </w:r>
            <w:r w:rsidR="00E05254">
              <w:rPr>
                <w:rFonts w:ascii="Times New Roman" w:eastAsia="新細明體" w:hAnsi="Times New Roman" w:cs="Times New Roman" w:hint="eastAsia"/>
                <w:szCs w:val="24"/>
              </w:rPr>
              <w:t>3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確定趨勢</w:t>
            </w:r>
            <w:r>
              <w:rPr>
                <w:rFonts w:ascii="Times New Roman" w:hAnsi="Times New Roman" w:cs="Times New Roman" w:hint="eastAsia"/>
              </w:rPr>
              <w:t xml:space="preserve"> 26</w:t>
            </w:r>
            <w:r w:rsidR="00E05254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1D370D">
              <w:rPr>
                <w:rFonts w:ascii="Times New Roman" w:hAnsi="Times New Roman" w:cs="Times New Roman"/>
              </w:rPr>
              <w:t>標準</w:t>
            </w:r>
            <w:r w:rsidRPr="001D370D">
              <w:rPr>
                <w:rFonts w:ascii="Times New Roman" w:hAnsi="Times New Roman" w:cs="Times New Roman"/>
                <w:i/>
              </w:rPr>
              <w:t>t</w:t>
            </w:r>
            <w:r w:rsidRPr="001D370D">
              <w:rPr>
                <w:rFonts w:ascii="Times New Roman" w:hAnsi="Times New Roman" w:cs="Times New Roman"/>
              </w:rPr>
              <w:t>分配</w:t>
            </w:r>
            <w:r>
              <w:rPr>
                <w:rFonts w:ascii="Times New Roman" w:hAnsi="Times New Roman" w:cs="Times New Roman" w:hint="eastAsia"/>
              </w:rPr>
              <w:t xml:space="preserve"> 4</w:t>
            </w:r>
            <w:r w:rsidR="00E05254">
              <w:rPr>
                <w:rFonts w:ascii="Times New Roman" w:hAnsi="Times New Roman" w:cs="Times New Roman" w:hint="eastAsia"/>
              </w:rPr>
              <w:t>05</w:t>
            </w: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Pr="00090A79" w:rsidRDefault="00084F74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十六筆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衡量誤差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7B1DC8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A760DE">
              <w:rPr>
                <w:rFonts w:ascii="Times New Roman" w:hAnsi="Times New Roman" w:cs="Times New Roman" w:hint="eastAsia"/>
                <w:szCs w:val="24"/>
              </w:rPr>
              <w:t>隨機積分</w:t>
            </w:r>
            <w:r w:rsidR="003E4E90">
              <w:rPr>
                <w:rFonts w:ascii="Times New Roman" w:hAnsi="Times New Roman" w:cs="Times New Roman" w:hint="eastAsia"/>
                <w:szCs w:val="24"/>
              </w:rPr>
              <w:t xml:space="preserve"> 27</w:t>
            </w:r>
            <w:r w:rsidR="007B1DC8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新細明體" w:eastAsia="新細明體" w:hAnsi="新細明體" w:cs="Times New Roman" w:hint="eastAsia"/>
              </w:rPr>
              <w:t>隨機</w:t>
            </w:r>
            <w:proofErr w:type="gramStart"/>
            <w:r>
              <w:rPr>
                <w:rFonts w:ascii="新細明體" w:eastAsia="新細明體" w:hAnsi="新細明體" w:cs="Times New Roman" w:hint="eastAsia"/>
              </w:rPr>
              <w:t>餘</w:t>
            </w:r>
            <w:r w:rsidRPr="00B73672">
              <w:rPr>
                <w:rStyle w:val="st1"/>
                <w:rFonts w:ascii="Times New Roman" w:hAnsi="Times New Roman" w:cs="Times New Roman"/>
                <w:color w:val="545454"/>
              </w:rPr>
              <w:t>弦</w:t>
            </w:r>
            <w:r>
              <w:rPr>
                <w:rFonts w:ascii="新細明體" w:eastAsia="新細明體" w:hAnsi="新細明體" w:cs="Times New Roman" w:hint="eastAsia"/>
              </w:rPr>
              <w:t>波</w:t>
            </w:r>
            <w:proofErr w:type="gramEnd"/>
            <w:r>
              <w:rPr>
                <w:rFonts w:ascii="新細明體" w:eastAsia="新細明體" w:hAnsi="新細明體" w:cs="Times New Roman" w:hint="eastAsia"/>
              </w:rPr>
              <w:t xml:space="preserve"> </w:t>
            </w:r>
            <w:r w:rsidRPr="003676EE">
              <w:rPr>
                <w:rFonts w:ascii="Times New Roman" w:eastAsia="新細明體" w:hAnsi="Times New Roman" w:cs="Times New Roman"/>
              </w:rPr>
              <w:t>21</w:t>
            </w:r>
            <w:r w:rsidR="007B1DC8">
              <w:rPr>
                <w:rFonts w:ascii="Times New Roman" w:eastAsia="新細明體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8E50AD">
              <w:rPr>
                <w:rFonts w:ascii="Times New Roman" w:hAnsi="Times New Roman" w:cs="Times New Roman"/>
                <w:szCs w:val="24"/>
              </w:rPr>
              <w:t>隨機過程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7B1DC8">
              <w:rPr>
                <w:rFonts w:ascii="Times New Roman" w:hAnsi="Times New Roman" w:cs="Times New Roman" w:hint="eastAsia"/>
                <w:szCs w:val="24"/>
              </w:rPr>
              <w:t>06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隨機漫步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7B1DC8">
              <w:rPr>
                <w:rFonts w:ascii="Times New Roman" w:hAnsi="Times New Roman" w:cs="Times New Roman" w:hint="eastAsia"/>
                <w:szCs w:val="24"/>
              </w:rPr>
              <w:t>17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7B1DC8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2</w:t>
            </w:r>
            <w:r w:rsidR="007B1DC8">
              <w:rPr>
                <w:rFonts w:ascii="Times New Roman" w:hAnsi="Times New Roman" w:cs="Times New Roman" w:hint="eastAsia"/>
                <w:szCs w:val="24"/>
              </w:rPr>
              <w:t>59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隨機趨勢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7B1DC8">
              <w:rPr>
                <w:rFonts w:ascii="Times New Roman" w:hAnsi="Times New Roman" w:cs="Times New Roman" w:hint="eastAsia"/>
                <w:szCs w:val="24"/>
              </w:rPr>
              <w:t>17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7B1DC8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265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144F16">
              <w:rPr>
                <w:rFonts w:ascii="Times New Roman" w:eastAsia="新細明體" w:hAnsi="Times New Roman" w:cs="Times New Roman"/>
                <w:szCs w:val="24"/>
              </w:rPr>
              <w:t>頻率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</w:t>
            </w:r>
            <w:r w:rsidR="007B1DC8">
              <w:rPr>
                <w:rFonts w:ascii="Times New Roman" w:eastAsia="新細明體" w:hAnsi="Times New Roman" w:cs="Times New Roman" w:hint="eastAsia"/>
                <w:szCs w:val="24"/>
              </w:rPr>
              <w:t>18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,</w:t>
            </w:r>
            <w:r w:rsidR="007B1DC8">
              <w:rPr>
                <w:rFonts w:ascii="Times New Roman" w:eastAsia="新細明體" w:hAnsi="Times New Roman" w:cs="Times New Roman" w:hint="eastAsia"/>
                <w:szCs w:val="24"/>
              </w:rPr>
              <w:t xml:space="preserve"> 198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D81023">
              <w:rPr>
                <w:rFonts w:ascii="Times New Roman" w:hAnsi="Times New Roman" w:cs="Times New Roman"/>
              </w:rPr>
              <w:t>頻率計量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7B1DC8">
              <w:rPr>
                <w:rFonts w:ascii="Times New Roman" w:hAnsi="Times New Roman" w:cs="Times New Roman" w:hint="eastAsia"/>
              </w:rPr>
              <w:t>78</w:t>
            </w:r>
          </w:p>
        </w:tc>
      </w:tr>
      <w:tr w:rsidR="00084F74" w:rsidTr="00481912">
        <w:tc>
          <w:tcPr>
            <w:tcW w:w="4181" w:type="dxa"/>
          </w:tcPr>
          <w:p w:rsidR="00084F74" w:rsidRPr="00DA3615" w:rsidRDefault="00084F74" w:rsidP="00C070F7">
            <w:pPr>
              <w:rPr>
                <w:szCs w:val="24"/>
              </w:rPr>
            </w:pPr>
            <w:r w:rsidRPr="00DA3615">
              <w:rPr>
                <w:rFonts w:hint="eastAsia"/>
                <w:szCs w:val="24"/>
              </w:rPr>
              <w:t>頻譜分析</w:t>
            </w:r>
            <w:r>
              <w:rPr>
                <w:rFonts w:hint="eastAsia"/>
                <w:szCs w:val="24"/>
              </w:rPr>
              <w:t xml:space="preserve"> </w:t>
            </w:r>
            <w:r w:rsidR="007B1DC8">
              <w:rPr>
                <w:rFonts w:ascii="Times New Roman" w:hAnsi="Times New Roman" w:cs="Times New Roman" w:hint="eastAsia"/>
                <w:szCs w:val="24"/>
              </w:rPr>
              <w:t>195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頻譜分解定理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15</w:t>
            </w:r>
            <w:r w:rsidR="007B1DC8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頻譜表示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7B1DC8">
              <w:rPr>
                <w:rFonts w:ascii="Times New Roman" w:hAnsi="Times New Roman" w:cs="Times New Roman" w:hint="eastAsia"/>
              </w:rPr>
              <w:t>195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頻譜估計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7B1DC8">
              <w:rPr>
                <w:rFonts w:ascii="Times New Roman" w:hAnsi="Times New Roman" w:cs="Times New Roman" w:hint="eastAsia"/>
              </w:rPr>
              <w:t>195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頻寬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7B1DC8">
              <w:rPr>
                <w:rFonts w:ascii="Times New Roman" w:hAnsi="Times New Roman" w:cs="Times New Roman" w:hint="eastAsia"/>
              </w:rPr>
              <w:t>39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5A4836">
              <w:rPr>
                <w:rFonts w:ascii="Times New Roman" w:hAnsi="Times New Roman" w:cs="Times New Roman"/>
              </w:rPr>
              <w:t>頻域分析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7B1DC8">
              <w:rPr>
                <w:rFonts w:ascii="Times New Roman" w:hAnsi="Times New Roman" w:cs="Times New Roman" w:hint="eastAsia"/>
              </w:rPr>
              <w:t>195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9B73B6">
              <w:rPr>
                <w:rFonts w:ascii="Times New Roman" w:hAnsi="Times New Roman" w:cs="Times New Roman"/>
              </w:rPr>
              <w:t>頻疊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7B1DC8">
              <w:rPr>
                <w:rFonts w:ascii="Times New Roman" w:hAnsi="Times New Roman" w:cs="Times New Roman" w:hint="eastAsia"/>
              </w:rPr>
              <w:t>26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獨立的常態逆</w:t>
            </w:r>
            <w:proofErr w:type="spellStart"/>
            <w:r>
              <w:rPr>
                <w:rFonts w:ascii="Times New Roman" w:hAnsi="Times New Roman" w:cs="Times New Roman" w:hint="eastAsia"/>
              </w:rPr>
              <w:t>Wishart</w:t>
            </w:r>
            <w:proofErr w:type="spellEnd"/>
            <w:r>
              <w:rPr>
                <w:rFonts w:ascii="Times New Roman" w:hAnsi="Times New Roman" w:cs="Times New Roman" w:hint="eastAsia"/>
              </w:rPr>
              <w:t>先驗</w:t>
            </w:r>
            <w:r w:rsidR="007B1DC8">
              <w:rPr>
                <w:rFonts w:ascii="Times New Roman" w:hAnsi="Times New Roman" w:cs="Times New Roman" w:hint="eastAsia"/>
              </w:rPr>
              <w:t xml:space="preserve"> 415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 w:rsidRPr="00B73672">
              <w:rPr>
                <w:rFonts w:ascii="Times New Roman" w:eastAsia="新細明體" w:hAnsi="Times New Roman" w:cs="Times New Roman"/>
              </w:rPr>
              <w:t>餘</w:t>
            </w:r>
            <w:r w:rsidRPr="00B73672">
              <w:rPr>
                <w:rStyle w:val="st1"/>
                <w:rFonts w:ascii="Times New Roman" w:hAnsi="Times New Roman" w:cs="Times New Roman"/>
                <w:color w:val="545454"/>
              </w:rPr>
              <w:t>弦</w:t>
            </w:r>
            <w:r>
              <w:rPr>
                <w:rStyle w:val="st1"/>
                <w:rFonts w:ascii="Times New Roman" w:hAnsi="Times New Roman" w:cs="Times New Roman" w:hint="eastAsia"/>
                <w:color w:val="545454"/>
              </w:rPr>
              <w:t xml:space="preserve"> </w:t>
            </w:r>
            <w:r w:rsidR="00481912">
              <w:rPr>
                <w:rStyle w:val="st1"/>
                <w:rFonts w:ascii="Times New Roman" w:hAnsi="Times New Roman" w:cs="Times New Roman" w:hint="eastAsia"/>
                <w:color w:val="545454"/>
              </w:rPr>
              <w:t>196</w:t>
            </w:r>
          </w:p>
        </w:tc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proofErr w:type="gramStart"/>
            <w:r w:rsidRPr="00DB4F13">
              <w:rPr>
                <w:rFonts w:ascii="Times New Roman" w:hAnsi="Times New Roman" w:cs="Times New Roman"/>
              </w:rPr>
              <w:t>餘維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13</w:t>
            </w:r>
          </w:p>
        </w:tc>
      </w:tr>
      <w:tr w:rsidR="00084F74" w:rsidTr="00481912">
        <w:tc>
          <w:tcPr>
            <w:tcW w:w="4181" w:type="dxa"/>
          </w:tcPr>
          <w:p w:rsidR="00084F74" w:rsidRDefault="00084F74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</w:rPr>
              <w:t>整合變數</w:t>
            </w:r>
            <w:r w:rsidR="00481912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26</w:t>
            </w:r>
            <w:r w:rsidR="00481912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84F74" w:rsidRDefault="00207D5A" w:rsidP="00C070F7">
            <w:pPr>
              <w:rPr>
                <w:szCs w:val="24"/>
              </w:rPr>
            </w:pPr>
            <w:r>
              <w:rPr>
                <w:rFonts w:hint="eastAsia"/>
              </w:rPr>
              <w:t>機率極限</w:t>
            </w:r>
            <w:r>
              <w:rPr>
                <w:rFonts w:hint="eastAsia"/>
              </w:rPr>
              <w:t xml:space="preserve"> </w:t>
            </w:r>
            <w:r w:rsidRPr="008D6280">
              <w:rPr>
                <w:rFonts w:ascii="Times New Roman" w:hAnsi="Times New Roman" w:cs="Times New Roman"/>
              </w:rPr>
              <w:t>4</w:t>
            </w:r>
            <w:r w:rsidR="00481912">
              <w:rPr>
                <w:rFonts w:ascii="Times New Roman" w:hAnsi="Times New Roman" w:cs="Times New Roman" w:hint="eastAsia"/>
              </w:rPr>
              <w:t>7</w:t>
            </w:r>
          </w:p>
        </w:tc>
      </w:tr>
      <w:tr w:rsidR="00207D5A" w:rsidTr="00481912">
        <w:tc>
          <w:tcPr>
            <w:tcW w:w="4181" w:type="dxa"/>
          </w:tcPr>
          <w:p w:rsidR="00207D5A" w:rsidRPr="00090A79" w:rsidRDefault="00207D5A" w:rsidP="00C070F7">
            <w:pPr>
              <w:rPr>
                <w:b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</w:rPr>
              <w:t>諧</w:t>
            </w:r>
            <w:proofErr w:type="gramEnd"/>
            <w:r>
              <w:rPr>
                <w:rFonts w:ascii="Times New Roman" w:hAnsi="Times New Roman" w:cs="Times New Roman" w:hint="eastAsia"/>
              </w:rPr>
              <w:t>波函數</w:t>
            </w:r>
            <w:r>
              <w:rPr>
                <w:rFonts w:ascii="Times New Roman" w:hAnsi="Times New Roman" w:cs="Times New Roman" w:hint="eastAsia"/>
              </w:rPr>
              <w:t xml:space="preserve"> 20</w:t>
            </w:r>
            <w:r w:rsidR="00481912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</w:rPr>
              <w:t>諧</w:t>
            </w:r>
            <w:proofErr w:type="gramEnd"/>
            <w:r>
              <w:rPr>
                <w:rFonts w:ascii="Times New Roman" w:hAnsi="Times New Roman" w:cs="Times New Roman" w:hint="eastAsia"/>
              </w:rPr>
              <w:t>波季節模型</w:t>
            </w:r>
            <w:r>
              <w:rPr>
                <w:rFonts w:ascii="Times New Roman" w:hAnsi="Times New Roman" w:cs="Times New Roman" w:hint="eastAsia"/>
              </w:rPr>
              <w:t xml:space="preserve"> 20</w:t>
            </w:r>
            <w:r w:rsidR="00481912"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207D5A" w:rsidTr="00481912"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</w:p>
        </w:tc>
      </w:tr>
      <w:tr w:rsidR="00207D5A" w:rsidTr="00481912">
        <w:tc>
          <w:tcPr>
            <w:tcW w:w="4181" w:type="dxa"/>
          </w:tcPr>
          <w:p w:rsidR="00207D5A" w:rsidRPr="00090A79" w:rsidRDefault="00207D5A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十七筆</w:t>
            </w: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</w:p>
        </w:tc>
      </w:tr>
      <w:tr w:rsidR="00207D5A" w:rsidTr="00481912"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聯立方程式誤差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481912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</w:rPr>
              <w:t>趨勢定態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11</w:t>
            </w:r>
            <w:r w:rsidR="00481912"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481912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="00481912">
              <w:rPr>
                <w:rFonts w:ascii="Times New Roman" w:hAnsi="Times New Roman" w:cs="Times New Roman" w:hint="eastAsia"/>
              </w:rPr>
              <w:t>64</w:t>
            </w:r>
          </w:p>
        </w:tc>
      </w:tr>
      <w:tr w:rsidR="00207D5A" w:rsidTr="00481912"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  <w:r>
              <w:rPr>
                <w:rFonts w:asciiTheme="minorEastAsia" w:hAnsiTheme="minorEastAsia" w:cs="Times New Roman" w:hint="eastAsia"/>
                <w:szCs w:val="24"/>
              </w:rPr>
              <w:t>縮減型的模</w:t>
            </w:r>
            <w:r w:rsidRPr="00967DDE">
              <w:rPr>
                <w:rFonts w:ascii="Times New Roman" w:hAnsi="Times New Roman" w:cs="Times New Roman"/>
                <w:szCs w:val="24"/>
              </w:rPr>
              <w:t>型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31</w:t>
            </w:r>
            <w:r w:rsidR="00481912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  <w:r w:rsidRPr="00FD7A84">
              <w:rPr>
                <w:rFonts w:ascii="Times New Roman" w:hAnsi="Times New Roman" w:cs="Times New Roman"/>
                <w:kern w:val="0"/>
                <w:szCs w:val="24"/>
              </w:rPr>
              <w:t>瞬間因果關係</w:t>
            </w:r>
            <w:r>
              <w:rPr>
                <w:rFonts w:ascii="Times New Roman" w:hAnsi="Times New Roman" w:cs="Times New Roman" w:hint="eastAsia"/>
                <w:kern w:val="0"/>
                <w:szCs w:val="24"/>
              </w:rPr>
              <w:t xml:space="preserve"> 35</w:t>
            </w:r>
            <w:r w:rsidR="00481912">
              <w:rPr>
                <w:rFonts w:ascii="Times New Roman" w:hAnsi="Times New Roman" w:cs="Times New Roman" w:hint="eastAsia"/>
                <w:kern w:val="0"/>
                <w:szCs w:val="24"/>
              </w:rPr>
              <w:t>2</w:t>
            </w:r>
          </w:p>
        </w:tc>
      </w:tr>
      <w:tr w:rsidR="00207D5A" w:rsidTr="00481912">
        <w:tc>
          <w:tcPr>
            <w:tcW w:w="4181" w:type="dxa"/>
          </w:tcPr>
          <w:p w:rsidR="00207D5A" w:rsidRPr="00090A79" w:rsidRDefault="00207D5A" w:rsidP="00C070F7">
            <w:pPr>
              <w:rPr>
                <w:b/>
                <w:szCs w:val="24"/>
              </w:rPr>
            </w:pP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</w:p>
        </w:tc>
      </w:tr>
      <w:tr w:rsidR="00207D5A" w:rsidTr="00481912">
        <w:tc>
          <w:tcPr>
            <w:tcW w:w="4181" w:type="dxa"/>
          </w:tcPr>
          <w:p w:rsidR="00207D5A" w:rsidRPr="00090A79" w:rsidRDefault="00207D5A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二十筆</w:t>
            </w: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</w:p>
        </w:tc>
      </w:tr>
      <w:tr w:rsidR="00207D5A" w:rsidTr="00481912"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  <w:r w:rsidRPr="00DB4F13">
              <w:rPr>
                <w:rFonts w:ascii="Times New Roman" w:hAnsi="Times New Roman" w:cs="Times New Roman"/>
              </w:rPr>
              <w:t>嚴格外生性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481912">
              <w:rPr>
                <w:rFonts w:ascii="Times New Roman" w:hAnsi="Times New Roman" w:cs="Times New Roman" w:hint="eastAsia"/>
              </w:rPr>
              <w:t>28</w:t>
            </w: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</w:p>
        </w:tc>
      </w:tr>
      <w:tr w:rsidR="00207D5A" w:rsidTr="00481912"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</w:p>
        </w:tc>
      </w:tr>
      <w:tr w:rsidR="00207D5A" w:rsidTr="00481912">
        <w:tc>
          <w:tcPr>
            <w:tcW w:w="4181" w:type="dxa"/>
          </w:tcPr>
          <w:p w:rsidR="00207D5A" w:rsidRPr="00090A79" w:rsidRDefault="00207D5A" w:rsidP="00C070F7">
            <w:pPr>
              <w:rPr>
                <w:b/>
                <w:szCs w:val="24"/>
              </w:rPr>
            </w:pPr>
            <w:r w:rsidRPr="00090A79">
              <w:rPr>
                <w:rFonts w:hint="eastAsia"/>
                <w:b/>
                <w:szCs w:val="24"/>
              </w:rPr>
              <w:t>二十三筆</w:t>
            </w: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</w:p>
        </w:tc>
      </w:tr>
      <w:tr w:rsidR="00207D5A" w:rsidTr="00481912"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  <w:r w:rsidRPr="00DB4F13">
              <w:rPr>
                <w:rFonts w:ascii="Times New Roman" w:eastAsia="新細明體" w:hAnsi="Times New Roman" w:cs="Times New Roman"/>
              </w:rPr>
              <w:t>變異數異質的校正</w:t>
            </w:r>
            <w:r>
              <w:rPr>
                <w:rFonts w:ascii="Times New Roman" w:eastAsia="新細明體" w:hAnsi="Times New Roman" w:cs="Times New Roman" w:hint="eastAsia"/>
              </w:rPr>
              <w:t xml:space="preserve"> 5</w:t>
            </w:r>
            <w:r w:rsidR="00481912">
              <w:rPr>
                <w:rFonts w:ascii="Times New Roman" w:eastAsia="新細明體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207D5A" w:rsidRDefault="00207D5A" w:rsidP="00C070F7">
            <w:pPr>
              <w:rPr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變異數分解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17</w:t>
            </w:r>
            <w:r w:rsidR="00481912">
              <w:rPr>
                <w:rFonts w:ascii="Times New Roman" w:hAnsi="Times New Roman" w:cs="Times New Roman" w:hint="eastAsia"/>
                <w:szCs w:val="24"/>
              </w:rPr>
              <w:t>4</w:t>
            </w:r>
          </w:p>
        </w:tc>
      </w:tr>
      <w:tr w:rsidR="00207D5A" w:rsidTr="00481912">
        <w:tc>
          <w:tcPr>
            <w:tcW w:w="4181" w:type="dxa"/>
          </w:tcPr>
          <w:p w:rsidR="00207D5A" w:rsidRDefault="00207D5A" w:rsidP="00E64718">
            <w:pPr>
              <w:rPr>
                <w:szCs w:val="24"/>
              </w:rPr>
            </w:pPr>
          </w:p>
        </w:tc>
        <w:tc>
          <w:tcPr>
            <w:tcW w:w="4181" w:type="dxa"/>
          </w:tcPr>
          <w:p w:rsidR="00207D5A" w:rsidRDefault="00207D5A" w:rsidP="00E64718">
            <w:pPr>
              <w:rPr>
                <w:szCs w:val="24"/>
              </w:rPr>
            </w:pPr>
          </w:p>
        </w:tc>
      </w:tr>
    </w:tbl>
    <w:p w:rsidR="004107A9" w:rsidRDefault="004107A9">
      <w:pPr>
        <w:rPr>
          <w:szCs w:val="24"/>
        </w:rPr>
      </w:pPr>
    </w:p>
    <w:p w:rsidR="004107A9" w:rsidRDefault="004107A9">
      <w:pPr>
        <w:rPr>
          <w:szCs w:val="24"/>
        </w:rPr>
      </w:pPr>
      <w:bookmarkStart w:id="0" w:name="_GoBack"/>
      <w:bookmarkEnd w:id="0"/>
    </w:p>
    <w:p w:rsidR="004107A9" w:rsidRDefault="004107A9">
      <w:pPr>
        <w:rPr>
          <w:szCs w:val="24"/>
        </w:rPr>
      </w:pPr>
    </w:p>
    <w:p w:rsidR="004107A9" w:rsidRPr="004107A9" w:rsidRDefault="004107A9">
      <w:pPr>
        <w:rPr>
          <w:szCs w:val="24"/>
        </w:rPr>
      </w:pPr>
    </w:p>
    <w:sectPr w:rsidR="004107A9" w:rsidRPr="004107A9" w:rsidSect="00F6142B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BC" w:rsidRDefault="00BF56BC" w:rsidP="00ED4A8E">
      <w:r>
        <w:separator/>
      </w:r>
    </w:p>
  </w:endnote>
  <w:endnote w:type="continuationSeparator" w:id="0">
    <w:p w:rsidR="00BF56BC" w:rsidRDefault="00BF56BC" w:rsidP="00ED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940624"/>
      <w:docPartObj>
        <w:docPartGallery w:val="Page Numbers (Bottom of Page)"/>
        <w:docPartUnique/>
      </w:docPartObj>
    </w:sdtPr>
    <w:sdtContent>
      <w:p w:rsidR="00F6142B" w:rsidRDefault="00F614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6142B">
          <w:rPr>
            <w:noProof/>
            <w:lang w:val="zh-TW"/>
          </w:rPr>
          <w:t>3</w:t>
        </w:r>
        <w:r>
          <w:fldChar w:fldCharType="end"/>
        </w:r>
      </w:p>
    </w:sdtContent>
  </w:sdt>
  <w:p w:rsidR="00F7043A" w:rsidRDefault="00F704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BC" w:rsidRDefault="00BF56BC" w:rsidP="00ED4A8E">
      <w:r>
        <w:separator/>
      </w:r>
    </w:p>
  </w:footnote>
  <w:footnote w:type="continuationSeparator" w:id="0">
    <w:p w:rsidR="00BF56BC" w:rsidRDefault="00BF56BC" w:rsidP="00ED4A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7A9"/>
    <w:rsid w:val="00024688"/>
    <w:rsid w:val="00053618"/>
    <w:rsid w:val="000550F8"/>
    <w:rsid w:val="00065A69"/>
    <w:rsid w:val="0006700E"/>
    <w:rsid w:val="00084F74"/>
    <w:rsid w:val="00090A79"/>
    <w:rsid w:val="000B464E"/>
    <w:rsid w:val="000D2448"/>
    <w:rsid w:val="000D764A"/>
    <w:rsid w:val="000E56D7"/>
    <w:rsid w:val="000E6FB9"/>
    <w:rsid w:val="000F321C"/>
    <w:rsid w:val="000F6729"/>
    <w:rsid w:val="00100538"/>
    <w:rsid w:val="00105F44"/>
    <w:rsid w:val="0010705D"/>
    <w:rsid w:val="00112D6B"/>
    <w:rsid w:val="001136B7"/>
    <w:rsid w:val="00113D86"/>
    <w:rsid w:val="001162F0"/>
    <w:rsid w:val="0013218E"/>
    <w:rsid w:val="00140DAA"/>
    <w:rsid w:val="00143CC9"/>
    <w:rsid w:val="001446FC"/>
    <w:rsid w:val="001727E3"/>
    <w:rsid w:val="001853C8"/>
    <w:rsid w:val="001905F1"/>
    <w:rsid w:val="00196181"/>
    <w:rsid w:val="00197974"/>
    <w:rsid w:val="001A3A80"/>
    <w:rsid w:val="001F0CD6"/>
    <w:rsid w:val="001F5257"/>
    <w:rsid w:val="002061E5"/>
    <w:rsid w:val="002072ED"/>
    <w:rsid w:val="00207D5A"/>
    <w:rsid w:val="002127F3"/>
    <w:rsid w:val="002138A0"/>
    <w:rsid w:val="0023025B"/>
    <w:rsid w:val="00235A2B"/>
    <w:rsid w:val="0025032B"/>
    <w:rsid w:val="00290452"/>
    <w:rsid w:val="002B2920"/>
    <w:rsid w:val="002B67BA"/>
    <w:rsid w:val="002F083B"/>
    <w:rsid w:val="00304576"/>
    <w:rsid w:val="003137DA"/>
    <w:rsid w:val="00320E4F"/>
    <w:rsid w:val="003224E6"/>
    <w:rsid w:val="00336E57"/>
    <w:rsid w:val="00357AA9"/>
    <w:rsid w:val="00357B82"/>
    <w:rsid w:val="003676EE"/>
    <w:rsid w:val="003713C0"/>
    <w:rsid w:val="003732E3"/>
    <w:rsid w:val="003753EE"/>
    <w:rsid w:val="00381279"/>
    <w:rsid w:val="00384074"/>
    <w:rsid w:val="003859F1"/>
    <w:rsid w:val="003963EB"/>
    <w:rsid w:val="003A1E19"/>
    <w:rsid w:val="003C00A5"/>
    <w:rsid w:val="003C1519"/>
    <w:rsid w:val="003E0AF3"/>
    <w:rsid w:val="003E4E90"/>
    <w:rsid w:val="003F04BB"/>
    <w:rsid w:val="003F65D7"/>
    <w:rsid w:val="004037F4"/>
    <w:rsid w:val="004107A9"/>
    <w:rsid w:val="00421415"/>
    <w:rsid w:val="00425927"/>
    <w:rsid w:val="00462B40"/>
    <w:rsid w:val="004657B1"/>
    <w:rsid w:val="004735BE"/>
    <w:rsid w:val="00481912"/>
    <w:rsid w:val="00497B21"/>
    <w:rsid w:val="004C1D9D"/>
    <w:rsid w:val="004C4EE0"/>
    <w:rsid w:val="00515647"/>
    <w:rsid w:val="00537C92"/>
    <w:rsid w:val="005574C9"/>
    <w:rsid w:val="00570547"/>
    <w:rsid w:val="00570765"/>
    <w:rsid w:val="00587BA4"/>
    <w:rsid w:val="00587D59"/>
    <w:rsid w:val="005A7BB9"/>
    <w:rsid w:val="005C529A"/>
    <w:rsid w:val="005D7166"/>
    <w:rsid w:val="005E464A"/>
    <w:rsid w:val="0060520B"/>
    <w:rsid w:val="006072EC"/>
    <w:rsid w:val="00622F2D"/>
    <w:rsid w:val="006237B6"/>
    <w:rsid w:val="00625902"/>
    <w:rsid w:val="00635165"/>
    <w:rsid w:val="006416D4"/>
    <w:rsid w:val="006573C9"/>
    <w:rsid w:val="00686EA5"/>
    <w:rsid w:val="006B20A6"/>
    <w:rsid w:val="006E37C6"/>
    <w:rsid w:val="006E58EF"/>
    <w:rsid w:val="006F6855"/>
    <w:rsid w:val="006F7670"/>
    <w:rsid w:val="0070172E"/>
    <w:rsid w:val="007109C9"/>
    <w:rsid w:val="007248F2"/>
    <w:rsid w:val="007360F4"/>
    <w:rsid w:val="0074595A"/>
    <w:rsid w:val="0077095D"/>
    <w:rsid w:val="00773EC1"/>
    <w:rsid w:val="00786243"/>
    <w:rsid w:val="007943E4"/>
    <w:rsid w:val="0079782C"/>
    <w:rsid w:val="007A3B43"/>
    <w:rsid w:val="007B1DC8"/>
    <w:rsid w:val="007B2A41"/>
    <w:rsid w:val="007D2C0E"/>
    <w:rsid w:val="00822375"/>
    <w:rsid w:val="00833275"/>
    <w:rsid w:val="00836C81"/>
    <w:rsid w:val="008430AF"/>
    <w:rsid w:val="0084340E"/>
    <w:rsid w:val="008619F3"/>
    <w:rsid w:val="00894551"/>
    <w:rsid w:val="00896E76"/>
    <w:rsid w:val="008A4728"/>
    <w:rsid w:val="008A68D6"/>
    <w:rsid w:val="008B50FD"/>
    <w:rsid w:val="008C4E68"/>
    <w:rsid w:val="008C68B9"/>
    <w:rsid w:val="008C7060"/>
    <w:rsid w:val="008D6280"/>
    <w:rsid w:val="008F47E1"/>
    <w:rsid w:val="008F66BB"/>
    <w:rsid w:val="008F6B24"/>
    <w:rsid w:val="009103A4"/>
    <w:rsid w:val="00911C07"/>
    <w:rsid w:val="00920717"/>
    <w:rsid w:val="00930A8A"/>
    <w:rsid w:val="00934472"/>
    <w:rsid w:val="009373E8"/>
    <w:rsid w:val="00951504"/>
    <w:rsid w:val="009554E0"/>
    <w:rsid w:val="009576F9"/>
    <w:rsid w:val="00970F93"/>
    <w:rsid w:val="00973302"/>
    <w:rsid w:val="009820B7"/>
    <w:rsid w:val="00986A58"/>
    <w:rsid w:val="00991245"/>
    <w:rsid w:val="009B310B"/>
    <w:rsid w:val="009B571F"/>
    <w:rsid w:val="009D1C96"/>
    <w:rsid w:val="009D3F7A"/>
    <w:rsid w:val="009D603A"/>
    <w:rsid w:val="009D612B"/>
    <w:rsid w:val="009D709F"/>
    <w:rsid w:val="009E596B"/>
    <w:rsid w:val="009F6C04"/>
    <w:rsid w:val="00A00F77"/>
    <w:rsid w:val="00A0687D"/>
    <w:rsid w:val="00A11742"/>
    <w:rsid w:val="00A260CB"/>
    <w:rsid w:val="00A2623F"/>
    <w:rsid w:val="00A32186"/>
    <w:rsid w:val="00A47643"/>
    <w:rsid w:val="00A72B21"/>
    <w:rsid w:val="00A760DE"/>
    <w:rsid w:val="00AD58B7"/>
    <w:rsid w:val="00AF2C39"/>
    <w:rsid w:val="00AF5221"/>
    <w:rsid w:val="00B06F49"/>
    <w:rsid w:val="00B32D51"/>
    <w:rsid w:val="00BC2FB2"/>
    <w:rsid w:val="00BC74D9"/>
    <w:rsid w:val="00BC77A3"/>
    <w:rsid w:val="00BD7338"/>
    <w:rsid w:val="00BE005E"/>
    <w:rsid w:val="00BE6866"/>
    <w:rsid w:val="00BF0A4C"/>
    <w:rsid w:val="00BF56BC"/>
    <w:rsid w:val="00C16794"/>
    <w:rsid w:val="00C20F7F"/>
    <w:rsid w:val="00C24752"/>
    <w:rsid w:val="00C44E52"/>
    <w:rsid w:val="00C76A37"/>
    <w:rsid w:val="00C93D05"/>
    <w:rsid w:val="00CA4722"/>
    <w:rsid w:val="00CB0F11"/>
    <w:rsid w:val="00CB1AAA"/>
    <w:rsid w:val="00CB3ACE"/>
    <w:rsid w:val="00CC7B0E"/>
    <w:rsid w:val="00CC7FC9"/>
    <w:rsid w:val="00CE13FD"/>
    <w:rsid w:val="00CF22A9"/>
    <w:rsid w:val="00CF770E"/>
    <w:rsid w:val="00D0667B"/>
    <w:rsid w:val="00D07759"/>
    <w:rsid w:val="00D23A80"/>
    <w:rsid w:val="00D23E9D"/>
    <w:rsid w:val="00D268A6"/>
    <w:rsid w:val="00D51CA3"/>
    <w:rsid w:val="00D857F1"/>
    <w:rsid w:val="00DA3615"/>
    <w:rsid w:val="00DB0942"/>
    <w:rsid w:val="00DB57BE"/>
    <w:rsid w:val="00DC0233"/>
    <w:rsid w:val="00DC0234"/>
    <w:rsid w:val="00DC3159"/>
    <w:rsid w:val="00DD1C86"/>
    <w:rsid w:val="00DD4207"/>
    <w:rsid w:val="00DF7C44"/>
    <w:rsid w:val="00E03E79"/>
    <w:rsid w:val="00E05254"/>
    <w:rsid w:val="00E077F5"/>
    <w:rsid w:val="00E2286C"/>
    <w:rsid w:val="00E23249"/>
    <w:rsid w:val="00E2529B"/>
    <w:rsid w:val="00E2539D"/>
    <w:rsid w:val="00E337CC"/>
    <w:rsid w:val="00E37819"/>
    <w:rsid w:val="00E553ED"/>
    <w:rsid w:val="00E6153B"/>
    <w:rsid w:val="00E709EF"/>
    <w:rsid w:val="00E94D16"/>
    <w:rsid w:val="00E9775D"/>
    <w:rsid w:val="00EB2585"/>
    <w:rsid w:val="00EB49F5"/>
    <w:rsid w:val="00ED48A8"/>
    <w:rsid w:val="00ED4A8E"/>
    <w:rsid w:val="00EE164D"/>
    <w:rsid w:val="00F00803"/>
    <w:rsid w:val="00F13820"/>
    <w:rsid w:val="00F2254B"/>
    <w:rsid w:val="00F35A9C"/>
    <w:rsid w:val="00F51710"/>
    <w:rsid w:val="00F6142B"/>
    <w:rsid w:val="00F7043A"/>
    <w:rsid w:val="00F7198C"/>
    <w:rsid w:val="00F723DA"/>
    <w:rsid w:val="00F75B8A"/>
    <w:rsid w:val="00F80C8E"/>
    <w:rsid w:val="00FB1DDC"/>
    <w:rsid w:val="00FB7F5A"/>
    <w:rsid w:val="00FC2102"/>
    <w:rsid w:val="00FC7AC1"/>
    <w:rsid w:val="00FD3689"/>
    <w:rsid w:val="00FD68FC"/>
    <w:rsid w:val="00FD6E27"/>
    <w:rsid w:val="00FE007B"/>
    <w:rsid w:val="00FE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4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4A8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4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4A8E"/>
    <w:rPr>
      <w:sz w:val="20"/>
      <w:szCs w:val="20"/>
    </w:rPr>
  </w:style>
  <w:style w:type="character" w:customStyle="1" w:styleId="st1">
    <w:name w:val="st1"/>
    <w:basedOn w:val="a0"/>
    <w:rsid w:val="00E077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4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4A8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4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4A8E"/>
    <w:rPr>
      <w:sz w:val="20"/>
      <w:szCs w:val="20"/>
    </w:rPr>
  </w:style>
  <w:style w:type="character" w:customStyle="1" w:styleId="st1">
    <w:name w:val="st1"/>
    <w:basedOn w:val="a0"/>
    <w:rsid w:val="00E07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JIHN</dc:creator>
  <cp:lastModifiedBy>Lin JIHN</cp:lastModifiedBy>
  <cp:revision>2</cp:revision>
  <dcterms:created xsi:type="dcterms:W3CDTF">2020-03-17T06:09:00Z</dcterms:created>
  <dcterms:modified xsi:type="dcterms:W3CDTF">2020-03-17T06:09:00Z</dcterms:modified>
</cp:coreProperties>
</file>