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710"/>
        <w:gridCol w:w="2693"/>
        <w:gridCol w:w="2977"/>
        <w:gridCol w:w="3260"/>
      </w:tblGrid>
      <w:tr w:rsidR="00662BAB" w14:paraId="39FEB047" w14:textId="77777777" w:rsidTr="002559DF">
        <w:tc>
          <w:tcPr>
            <w:tcW w:w="9640" w:type="dxa"/>
            <w:gridSpan w:val="4"/>
          </w:tcPr>
          <w:p w14:paraId="64AF73E9" w14:textId="3A2CD53C" w:rsidR="00662BAB" w:rsidRDefault="00662BAB">
            <w:bookmarkStart w:id="0" w:name="_GoBack"/>
            <w:bookmarkEnd w:id="0"/>
            <w:r>
              <w:rPr>
                <w:rFonts w:hint="eastAsia"/>
              </w:rPr>
              <w:t>《周易經傳通釋》勘誤表</w:t>
            </w:r>
          </w:p>
        </w:tc>
      </w:tr>
      <w:tr w:rsidR="00662BAB" w14:paraId="1684ECFC" w14:textId="77777777" w:rsidTr="00FA2F73">
        <w:tc>
          <w:tcPr>
            <w:tcW w:w="710" w:type="dxa"/>
          </w:tcPr>
          <w:p w14:paraId="768FC17D" w14:textId="3420F924" w:rsidR="00662BAB" w:rsidRDefault="00FA2F73" w:rsidP="00662BAB">
            <w:r>
              <w:rPr>
                <w:rFonts w:hint="eastAsia"/>
              </w:rPr>
              <w:t>項次</w:t>
            </w:r>
          </w:p>
        </w:tc>
        <w:tc>
          <w:tcPr>
            <w:tcW w:w="2693" w:type="dxa"/>
          </w:tcPr>
          <w:p w14:paraId="03FECE6D" w14:textId="25A00AB7" w:rsidR="00662BAB" w:rsidRDefault="00662BAB" w:rsidP="00662BAB">
            <w:r>
              <w:rPr>
                <w:rFonts w:hint="eastAsia"/>
              </w:rPr>
              <w:t>位置</w:t>
            </w:r>
          </w:p>
        </w:tc>
        <w:tc>
          <w:tcPr>
            <w:tcW w:w="2977" w:type="dxa"/>
          </w:tcPr>
          <w:p w14:paraId="6141E25E" w14:textId="07C7C269" w:rsidR="00662BAB" w:rsidRDefault="00662BAB" w:rsidP="00662BAB">
            <w:r>
              <w:rPr>
                <w:rFonts w:hint="eastAsia"/>
              </w:rPr>
              <w:t>誤植</w:t>
            </w:r>
          </w:p>
        </w:tc>
        <w:tc>
          <w:tcPr>
            <w:tcW w:w="3260" w:type="dxa"/>
          </w:tcPr>
          <w:p w14:paraId="379627E2" w14:textId="1579E4E7" w:rsidR="00662BAB" w:rsidRDefault="00662BAB" w:rsidP="00662BAB">
            <w:r>
              <w:rPr>
                <w:rFonts w:hint="eastAsia"/>
              </w:rPr>
              <w:t>請更正為</w:t>
            </w:r>
          </w:p>
        </w:tc>
      </w:tr>
      <w:tr w:rsidR="00662BAB" w14:paraId="04052A0A" w14:textId="77777777" w:rsidTr="00FA2F73">
        <w:tc>
          <w:tcPr>
            <w:tcW w:w="710" w:type="dxa"/>
          </w:tcPr>
          <w:p w14:paraId="7ABD5D38" w14:textId="21114E46" w:rsidR="00662BAB" w:rsidRDefault="00662BAB" w:rsidP="00662BAB"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14:paraId="4DAE2DD8" w14:textId="27528CAD" w:rsidR="00662BAB" w:rsidRDefault="00662BAB" w:rsidP="00662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t>8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圖</w:t>
            </w:r>
            <w:r>
              <w:rPr>
                <w:rFonts w:hint="eastAsia"/>
              </w:rPr>
              <w:t>1</w:t>
            </w:r>
            <w:r>
              <w:t>-3-2</w:t>
            </w:r>
            <w:r>
              <w:rPr>
                <w:rFonts w:hint="eastAsia"/>
              </w:rPr>
              <w:t>爻象</w:t>
            </w:r>
          </w:p>
        </w:tc>
        <w:tc>
          <w:tcPr>
            <w:tcW w:w="2977" w:type="dxa"/>
          </w:tcPr>
          <w:p w14:paraId="2E21A517" w14:textId="7EB8A69F" w:rsidR="00662BAB" w:rsidRDefault="00662BAB" w:rsidP="00662BAB">
            <w:r>
              <w:rPr>
                <w:rFonts w:hint="eastAsia"/>
              </w:rPr>
              <w:t>九三</w:t>
            </w:r>
          </w:p>
        </w:tc>
        <w:tc>
          <w:tcPr>
            <w:tcW w:w="3260" w:type="dxa"/>
          </w:tcPr>
          <w:p w14:paraId="5BC7333A" w14:textId="1802CE36" w:rsidR="00662BAB" w:rsidRDefault="00662BAB" w:rsidP="00662BAB">
            <w:r>
              <w:rPr>
                <w:rFonts w:hint="eastAsia"/>
              </w:rPr>
              <w:t>六三</w:t>
            </w:r>
          </w:p>
        </w:tc>
      </w:tr>
      <w:tr w:rsidR="00662BAB" w14:paraId="3532CD96" w14:textId="77777777" w:rsidTr="00FA2F73">
        <w:tc>
          <w:tcPr>
            <w:tcW w:w="710" w:type="dxa"/>
          </w:tcPr>
          <w:p w14:paraId="552A7FAC" w14:textId="2FF4A3D4" w:rsidR="00662BAB" w:rsidRDefault="00662BAB" w:rsidP="00662BAB">
            <w:r>
              <w:rPr>
                <w:rFonts w:hint="eastAsia"/>
              </w:rPr>
              <w:t>2</w:t>
            </w:r>
          </w:p>
        </w:tc>
        <w:tc>
          <w:tcPr>
            <w:tcW w:w="2693" w:type="dxa"/>
          </w:tcPr>
          <w:p w14:paraId="5A70D29C" w14:textId="33E9A83C" w:rsidR="00662BAB" w:rsidRDefault="00662BAB" w:rsidP="00662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頁第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行</w:t>
            </w:r>
          </w:p>
        </w:tc>
        <w:tc>
          <w:tcPr>
            <w:tcW w:w="2977" w:type="dxa"/>
          </w:tcPr>
          <w:p w14:paraId="354C7E71" w14:textId="3885B7E7" w:rsidR="00662BAB" w:rsidRDefault="00662BAB" w:rsidP="00662BAB">
            <w:r>
              <w:rPr>
                <w:rFonts w:hint="eastAsia"/>
              </w:rPr>
              <w:t>如圖</w:t>
            </w:r>
            <w:r>
              <w:rPr>
                <w:rFonts w:hint="eastAsia"/>
              </w:rPr>
              <w:t>1</w:t>
            </w:r>
            <w:r>
              <w:t>-16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-17</w:t>
            </w:r>
          </w:p>
        </w:tc>
        <w:tc>
          <w:tcPr>
            <w:tcW w:w="3260" w:type="dxa"/>
          </w:tcPr>
          <w:p w14:paraId="529B91BC" w14:textId="6F80AF46" w:rsidR="00662BAB" w:rsidRDefault="00662BAB" w:rsidP="00662BAB">
            <w:r>
              <w:rPr>
                <w:rFonts w:hint="eastAsia"/>
              </w:rPr>
              <w:t>如圖</w:t>
            </w:r>
            <w:r>
              <w:rPr>
                <w:rFonts w:hint="eastAsia"/>
              </w:rPr>
              <w:t>1</w:t>
            </w:r>
            <w:r>
              <w:t>-16</w:t>
            </w:r>
          </w:p>
        </w:tc>
      </w:tr>
      <w:tr w:rsidR="00662BAB" w14:paraId="2F357609" w14:textId="77777777" w:rsidTr="00FA2F73">
        <w:tc>
          <w:tcPr>
            <w:tcW w:w="710" w:type="dxa"/>
          </w:tcPr>
          <w:p w14:paraId="7905C9BB" w14:textId="573DD208" w:rsidR="00662BAB" w:rsidRDefault="00662BAB" w:rsidP="00662BAB">
            <w:r>
              <w:rPr>
                <w:rFonts w:hint="eastAsia"/>
              </w:rPr>
              <w:t>3</w:t>
            </w:r>
          </w:p>
        </w:tc>
        <w:tc>
          <w:tcPr>
            <w:tcW w:w="2693" w:type="dxa"/>
          </w:tcPr>
          <w:p w14:paraId="6E190DC2" w14:textId="7D7B9B65" w:rsidR="00662BAB" w:rsidRDefault="00662BAB" w:rsidP="00662BAB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t>0</w:t>
            </w:r>
            <w:r>
              <w:rPr>
                <w:rFonts w:hint="eastAsia"/>
              </w:rPr>
              <w:t>頁第</w:t>
            </w:r>
            <w:r w:rsidR="00FA2F73"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行</w:t>
            </w:r>
          </w:p>
        </w:tc>
        <w:tc>
          <w:tcPr>
            <w:tcW w:w="2977" w:type="dxa"/>
          </w:tcPr>
          <w:p w14:paraId="5231AB02" w14:textId="6B8E3C7D" w:rsidR="00662BAB" w:rsidRDefault="00662BAB" w:rsidP="00662BAB">
            <w:r>
              <w:rPr>
                <w:rFonts w:hint="eastAsia"/>
              </w:rPr>
              <w:t>如圖</w:t>
            </w:r>
            <w:r>
              <w:rPr>
                <w:rFonts w:hint="eastAsia"/>
              </w:rPr>
              <w:t>1</w:t>
            </w:r>
            <w:r>
              <w:t>-18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1</w:t>
            </w:r>
            <w:r>
              <w:t>-19</w:t>
            </w:r>
          </w:p>
        </w:tc>
        <w:tc>
          <w:tcPr>
            <w:tcW w:w="3260" w:type="dxa"/>
          </w:tcPr>
          <w:p w14:paraId="567A5C58" w14:textId="2D29F868" w:rsidR="00662BAB" w:rsidRDefault="00662BAB" w:rsidP="00662BAB">
            <w:r>
              <w:rPr>
                <w:rFonts w:hint="eastAsia"/>
              </w:rPr>
              <w:t>如圖</w:t>
            </w:r>
            <w:r>
              <w:rPr>
                <w:rFonts w:hint="eastAsia"/>
              </w:rPr>
              <w:t>1</w:t>
            </w:r>
            <w:r>
              <w:t>-17</w:t>
            </w:r>
          </w:p>
        </w:tc>
      </w:tr>
      <w:tr w:rsidR="00FA2F73" w14:paraId="7E9858CC" w14:textId="77777777" w:rsidTr="00FA2F73">
        <w:tc>
          <w:tcPr>
            <w:tcW w:w="710" w:type="dxa"/>
          </w:tcPr>
          <w:p w14:paraId="01CFE63F" w14:textId="35938E82" w:rsidR="00FA2F73" w:rsidRDefault="00FA2F73" w:rsidP="00FA2F73">
            <w:r>
              <w:rPr>
                <w:rFonts w:hint="eastAsia"/>
              </w:rPr>
              <w:t>4</w:t>
            </w:r>
          </w:p>
        </w:tc>
        <w:tc>
          <w:tcPr>
            <w:tcW w:w="2693" w:type="dxa"/>
          </w:tcPr>
          <w:p w14:paraId="1FC0AF5E" w14:textId="5393EEC8" w:rsidR="00FA2F73" w:rsidRDefault="00FA2F73" w:rsidP="00FA2F73">
            <w:r w:rsidRPr="00FA2F73"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 w:rsidRPr="00FA2F73">
              <w:rPr>
                <w:rFonts w:hint="eastAsia"/>
              </w:rPr>
              <w:t>頁第</w:t>
            </w:r>
            <w:r>
              <w:rPr>
                <w:rFonts w:hint="eastAsia"/>
              </w:rPr>
              <w:t>4</w:t>
            </w:r>
            <w:r w:rsidRPr="00FA2F73">
              <w:rPr>
                <w:rFonts w:hint="eastAsia"/>
              </w:rPr>
              <w:t>行</w:t>
            </w:r>
          </w:p>
        </w:tc>
        <w:tc>
          <w:tcPr>
            <w:tcW w:w="2977" w:type="dxa"/>
          </w:tcPr>
          <w:p w14:paraId="3E147F01" w14:textId="2F994219" w:rsidR="00FA2F73" w:rsidRDefault="00FA2F73" w:rsidP="00FA2F73">
            <w:r>
              <w:rPr>
                <w:rFonts w:hint="eastAsia"/>
              </w:rPr>
              <w:t>九三與六四為「逆比」</w:t>
            </w:r>
          </w:p>
        </w:tc>
        <w:tc>
          <w:tcPr>
            <w:tcW w:w="3260" w:type="dxa"/>
          </w:tcPr>
          <w:p w14:paraId="33592976" w14:textId="553139C5" w:rsidR="00FA2F73" w:rsidRDefault="00FA2F73" w:rsidP="00FA2F73">
            <w:r>
              <w:rPr>
                <w:rFonts w:hint="eastAsia"/>
              </w:rPr>
              <w:t>九四與六五為「逆比」</w:t>
            </w:r>
          </w:p>
        </w:tc>
      </w:tr>
      <w:tr w:rsidR="00FA2F73" w14:paraId="69079694" w14:textId="77777777" w:rsidTr="00FA2F73">
        <w:tc>
          <w:tcPr>
            <w:tcW w:w="710" w:type="dxa"/>
          </w:tcPr>
          <w:p w14:paraId="0144EA5B" w14:textId="655F0AA4" w:rsidR="00FA2F73" w:rsidRDefault="00FA2F73" w:rsidP="00FA2F73">
            <w:r>
              <w:rPr>
                <w:rFonts w:hint="eastAsia"/>
              </w:rPr>
              <w:t>5</w:t>
            </w:r>
          </w:p>
        </w:tc>
        <w:tc>
          <w:tcPr>
            <w:tcW w:w="2693" w:type="dxa"/>
          </w:tcPr>
          <w:p w14:paraId="4BDF455A" w14:textId="1EA8BF15" w:rsidR="00FA2F73" w:rsidRDefault="00FA2F73" w:rsidP="00FA2F73">
            <w:r>
              <w:rPr>
                <w:rFonts w:hint="eastAsia"/>
              </w:rPr>
              <w:t>第</w:t>
            </w:r>
            <w:r>
              <w:t>177</w:t>
            </w:r>
            <w:r>
              <w:rPr>
                <w:rFonts w:hint="eastAsia"/>
              </w:rPr>
              <w:t>頁第</w:t>
            </w:r>
            <w:r>
              <w:t>12</w:t>
            </w:r>
            <w:r>
              <w:rPr>
                <w:rFonts w:hint="eastAsia"/>
              </w:rPr>
              <w:t>行</w:t>
            </w:r>
          </w:p>
        </w:tc>
        <w:tc>
          <w:tcPr>
            <w:tcW w:w="2977" w:type="dxa"/>
          </w:tcPr>
          <w:p w14:paraId="4F74728D" w14:textId="191658D1" w:rsidR="00FA2F73" w:rsidRDefault="00FA2F73" w:rsidP="00FA2F73">
            <w:r>
              <w:rPr>
                <w:rFonts w:hint="eastAsia"/>
              </w:rPr>
              <w:t>王用亨於西山</w:t>
            </w:r>
          </w:p>
        </w:tc>
        <w:tc>
          <w:tcPr>
            <w:tcW w:w="3260" w:type="dxa"/>
          </w:tcPr>
          <w:p w14:paraId="415B5CE5" w14:textId="36EA8959" w:rsidR="00FA2F73" w:rsidRDefault="00FA2F73" w:rsidP="00FA2F73">
            <w:r>
              <w:rPr>
                <w:rFonts w:hint="eastAsia"/>
              </w:rPr>
              <w:t>王用亨于西山</w:t>
            </w:r>
          </w:p>
        </w:tc>
      </w:tr>
      <w:tr w:rsidR="00FA2F73" w14:paraId="60FB41E4" w14:textId="77777777" w:rsidTr="00FA2F73">
        <w:tc>
          <w:tcPr>
            <w:tcW w:w="710" w:type="dxa"/>
          </w:tcPr>
          <w:p w14:paraId="570A0808" w14:textId="41AD01F6" w:rsidR="00FA2F73" w:rsidRDefault="00FA2F73" w:rsidP="00FA2F73">
            <w:r>
              <w:rPr>
                <w:rFonts w:hint="eastAsia"/>
              </w:rPr>
              <w:t>6</w:t>
            </w:r>
          </w:p>
        </w:tc>
        <w:tc>
          <w:tcPr>
            <w:tcW w:w="2693" w:type="dxa"/>
          </w:tcPr>
          <w:p w14:paraId="36E30ED2" w14:textId="1B02B1CE" w:rsidR="00FA2F73" w:rsidRDefault="00FA2F73" w:rsidP="00FA2F73">
            <w:r>
              <w:rPr>
                <w:rFonts w:hint="eastAsia"/>
              </w:rPr>
              <w:t>第</w:t>
            </w:r>
            <w:r>
              <w:t>210</w:t>
            </w:r>
            <w:r>
              <w:rPr>
                <w:rFonts w:hint="eastAsia"/>
              </w:rPr>
              <w:t>頁第</w:t>
            </w:r>
            <w:r>
              <w:t>11</w:t>
            </w:r>
            <w:r>
              <w:rPr>
                <w:rFonts w:hint="eastAsia"/>
              </w:rPr>
              <w:t>行</w:t>
            </w:r>
          </w:p>
        </w:tc>
        <w:tc>
          <w:tcPr>
            <w:tcW w:w="2977" w:type="dxa"/>
          </w:tcPr>
          <w:p w14:paraId="3FBC680E" w14:textId="6F7095E4" w:rsidR="00FA2F73" w:rsidRDefault="00FA2F73" w:rsidP="00FA2F73">
            <w:r>
              <w:rPr>
                <w:rFonts w:hint="eastAsia"/>
              </w:rPr>
              <w:t>對人要明確辨別先後</w:t>
            </w:r>
          </w:p>
        </w:tc>
        <w:tc>
          <w:tcPr>
            <w:tcW w:w="3260" w:type="dxa"/>
          </w:tcPr>
          <w:p w14:paraId="39F0ABCA" w14:textId="7D0A5CFF" w:rsidR="00FA2F73" w:rsidRDefault="00FA2F73" w:rsidP="00FA2F73">
            <w:r>
              <w:rPr>
                <w:rFonts w:hint="eastAsia"/>
              </w:rPr>
              <w:t>對人對事都要明確辨別先後</w:t>
            </w:r>
          </w:p>
        </w:tc>
      </w:tr>
      <w:tr w:rsidR="00FA2F73" w14:paraId="4BAAEAD9" w14:textId="77777777" w:rsidTr="00FA2F73">
        <w:tc>
          <w:tcPr>
            <w:tcW w:w="710" w:type="dxa"/>
          </w:tcPr>
          <w:p w14:paraId="70340A81" w14:textId="65A7B505" w:rsidR="00FA2F73" w:rsidRDefault="00FA2F73" w:rsidP="00FA2F73">
            <w:r>
              <w:rPr>
                <w:rFonts w:hint="eastAsia"/>
              </w:rPr>
              <w:t>7</w:t>
            </w:r>
          </w:p>
        </w:tc>
        <w:tc>
          <w:tcPr>
            <w:tcW w:w="2693" w:type="dxa"/>
          </w:tcPr>
          <w:p w14:paraId="1783D74C" w14:textId="43EA0259" w:rsidR="00FA2F73" w:rsidRDefault="00FA2F73" w:rsidP="00FA2F73">
            <w:r>
              <w:rPr>
                <w:rFonts w:hint="eastAsia"/>
              </w:rPr>
              <w:t>第</w:t>
            </w:r>
            <w:r>
              <w:t>246</w:t>
            </w:r>
            <w:r>
              <w:rPr>
                <w:rFonts w:hint="eastAsia"/>
              </w:rPr>
              <w:t>頁第</w:t>
            </w:r>
            <w:r>
              <w:t>13</w:t>
            </w:r>
            <w:r>
              <w:rPr>
                <w:rFonts w:hint="eastAsia"/>
              </w:rPr>
              <w:t>行</w:t>
            </w:r>
          </w:p>
        </w:tc>
        <w:tc>
          <w:tcPr>
            <w:tcW w:w="2977" w:type="dxa"/>
          </w:tcPr>
          <w:p w14:paraId="37E74FC2" w14:textId="68A9EDC7" w:rsidR="00FA2F73" w:rsidRDefault="00FA2F73" w:rsidP="00FA2F73">
            <w:r>
              <w:rPr>
                <w:rFonts w:hint="eastAsia"/>
              </w:rPr>
              <w:t>偶爾變通求上養下</w:t>
            </w:r>
          </w:p>
        </w:tc>
        <w:tc>
          <w:tcPr>
            <w:tcW w:w="3260" w:type="dxa"/>
          </w:tcPr>
          <w:p w14:paraId="3FEB9474" w14:textId="26CBE932" w:rsidR="00FA2F73" w:rsidRDefault="00FA2F73" w:rsidP="00FA2F73">
            <w:r>
              <w:rPr>
                <w:rFonts w:hint="eastAsia"/>
              </w:rPr>
              <w:t>偶爾變通求下養下</w:t>
            </w:r>
          </w:p>
        </w:tc>
      </w:tr>
      <w:tr w:rsidR="00FA2F73" w14:paraId="1C55DBBF" w14:textId="77777777" w:rsidTr="00FA2F73">
        <w:tc>
          <w:tcPr>
            <w:tcW w:w="710" w:type="dxa"/>
          </w:tcPr>
          <w:p w14:paraId="31DD221F" w14:textId="241CE289" w:rsidR="00FA2F73" w:rsidRDefault="00FA2F73" w:rsidP="00FA2F73">
            <w:r>
              <w:rPr>
                <w:rFonts w:hint="eastAsia"/>
              </w:rPr>
              <w:t>8</w:t>
            </w:r>
          </w:p>
        </w:tc>
        <w:tc>
          <w:tcPr>
            <w:tcW w:w="2693" w:type="dxa"/>
          </w:tcPr>
          <w:p w14:paraId="0B72DA14" w14:textId="30A38908" w:rsidR="00FA2F73" w:rsidRDefault="00FA2F73" w:rsidP="00FA2F73">
            <w:r>
              <w:rPr>
                <w:rFonts w:hint="eastAsia"/>
              </w:rPr>
              <w:t>第</w:t>
            </w:r>
            <w:r>
              <w:t>426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2977" w:type="dxa"/>
          </w:tcPr>
          <w:p w14:paraId="5024EA6F" w14:textId="04DA57A7" w:rsidR="00FA2F73" w:rsidRDefault="00FA2F73" w:rsidP="00FA2F73">
            <w:r>
              <w:rPr>
                <w:rFonts w:hint="eastAsia"/>
              </w:rPr>
              <w:t>高崗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堅敬意志</w:t>
            </w:r>
          </w:p>
        </w:tc>
        <w:tc>
          <w:tcPr>
            <w:tcW w:w="3260" w:type="dxa"/>
          </w:tcPr>
          <w:p w14:paraId="334294DE" w14:textId="6BF63FC5" w:rsidR="00FA2F73" w:rsidRDefault="00FA2F73" w:rsidP="00FA2F73">
            <w:r>
              <w:rPr>
                <w:rFonts w:hint="eastAsia"/>
              </w:rPr>
              <w:t>高崗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堅定意志</w:t>
            </w:r>
          </w:p>
        </w:tc>
      </w:tr>
    </w:tbl>
    <w:p w14:paraId="03F98F6D" w14:textId="77777777" w:rsidR="00FF5078" w:rsidRDefault="00FF5078"/>
    <w:sectPr w:rsidR="00FF507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C906E" w14:textId="77777777" w:rsidR="0006181A" w:rsidRDefault="0006181A" w:rsidP="00662BAB">
      <w:r>
        <w:separator/>
      </w:r>
    </w:p>
  </w:endnote>
  <w:endnote w:type="continuationSeparator" w:id="0">
    <w:p w14:paraId="2B0CD63F" w14:textId="77777777" w:rsidR="0006181A" w:rsidRDefault="0006181A" w:rsidP="0066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7FCA9" w14:textId="77777777" w:rsidR="0006181A" w:rsidRDefault="0006181A" w:rsidP="00662BAB">
      <w:r>
        <w:separator/>
      </w:r>
    </w:p>
  </w:footnote>
  <w:footnote w:type="continuationSeparator" w:id="0">
    <w:p w14:paraId="5C4BB4A2" w14:textId="77777777" w:rsidR="0006181A" w:rsidRDefault="0006181A" w:rsidP="00662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78"/>
    <w:rsid w:val="0006181A"/>
    <w:rsid w:val="002D4E63"/>
    <w:rsid w:val="00634940"/>
    <w:rsid w:val="00662BAB"/>
    <w:rsid w:val="00BB64C1"/>
    <w:rsid w:val="00FA2F73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C43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BAB"/>
    <w:rPr>
      <w:sz w:val="20"/>
      <w:szCs w:val="20"/>
    </w:rPr>
  </w:style>
  <w:style w:type="table" w:styleId="a7">
    <w:name w:val="Table Grid"/>
    <w:basedOn w:val="a1"/>
    <w:uiPriority w:val="39"/>
    <w:rsid w:val="0066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2B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2B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2BAB"/>
    <w:rPr>
      <w:sz w:val="20"/>
      <w:szCs w:val="20"/>
    </w:rPr>
  </w:style>
  <w:style w:type="table" w:styleId="a7">
    <w:name w:val="Table Grid"/>
    <w:basedOn w:val="a1"/>
    <w:uiPriority w:val="39"/>
    <w:rsid w:val="0066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SYNNEX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WUNAN</cp:lastModifiedBy>
  <cp:revision>2</cp:revision>
  <dcterms:created xsi:type="dcterms:W3CDTF">2024-03-11T00:44:00Z</dcterms:created>
  <dcterms:modified xsi:type="dcterms:W3CDTF">2024-03-11T00:44:00Z</dcterms:modified>
</cp:coreProperties>
</file>